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C1" w:rsidRDefault="00B90B3D" w:rsidP="008E1A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0011" cy="9630032"/>
            <wp:effectExtent l="19050" t="0" r="3089" b="0"/>
            <wp:docPr id="2" name="Рисунок 2" descr="C:\Users\Котенок\Desktop\сканер\Рабочая программа по вольной борьбе 6-9 лет Лунь В.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сканер\Рабочая программа по вольной борьбе 6-9 лет Лунь В.А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7" cy="96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</w:p>
    <w:p w:rsidR="00786081" w:rsidRDefault="00786081" w:rsidP="007860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86081" w:rsidTr="00B100A9">
        <w:tc>
          <w:tcPr>
            <w:tcW w:w="3190" w:type="dxa"/>
          </w:tcPr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_______2014 г.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УСР 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__________Е.Н. Хихлатых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_______2014 г.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 М.В. Фурцева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_______2014 г.</w:t>
            </w:r>
          </w:p>
          <w:p w:rsidR="00786081" w:rsidRDefault="00786081" w:rsidP="00B100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</w:tr>
    </w:tbl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вольной борьбе 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спортивно-оздоровительной группы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(6-9 лет)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Автор программы: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Лунь Владимир Анатольевич, 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тренер-преподаватель</w:t>
      </w: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7860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8E4834" w:rsidRPr="008E1A01" w:rsidRDefault="00A8728A" w:rsidP="008E1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4834" w:rsidRDefault="00D73209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20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9E3A5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для учащихся отделения </w:t>
      </w:r>
      <w:r>
        <w:rPr>
          <w:rFonts w:ascii="Times New Roman" w:hAnsi="Times New Roman" w:cs="Times New Roman"/>
          <w:sz w:val="28"/>
          <w:szCs w:val="28"/>
        </w:rPr>
        <w:t xml:space="preserve">по вольной борьбе </w:t>
      </w:r>
      <w:r w:rsidR="009E3A50">
        <w:rPr>
          <w:rFonts w:ascii="Times New Roman" w:hAnsi="Times New Roman" w:cs="Times New Roman"/>
          <w:sz w:val="28"/>
          <w:szCs w:val="28"/>
        </w:rPr>
        <w:t>МБОУ ДОД «</w:t>
      </w:r>
      <w:proofErr w:type="spellStart"/>
      <w:r w:rsidR="009E3A50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9E3A50">
        <w:rPr>
          <w:rFonts w:ascii="Times New Roman" w:hAnsi="Times New Roman" w:cs="Times New Roman"/>
          <w:sz w:val="28"/>
          <w:szCs w:val="28"/>
        </w:rPr>
        <w:t xml:space="preserve"> ДЮСШ» разработана в </w:t>
      </w:r>
      <w:r w:rsidR="00CF3E72">
        <w:rPr>
          <w:rFonts w:ascii="Times New Roman" w:hAnsi="Times New Roman" w:cs="Times New Roman"/>
          <w:sz w:val="28"/>
          <w:szCs w:val="28"/>
        </w:rPr>
        <w:t>соответствии</w:t>
      </w:r>
      <w:r w:rsidR="009E3A50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Pr="00D73209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F504D6">
        <w:rPr>
          <w:rFonts w:ascii="Times New Roman" w:hAnsi="Times New Roman" w:cs="Times New Roman"/>
          <w:sz w:val="28"/>
          <w:szCs w:val="28"/>
        </w:rPr>
        <w:t>.</w:t>
      </w:r>
    </w:p>
    <w:p w:rsidR="00F504D6" w:rsidRDefault="00F504D6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Годичный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ограмме рассчитан на 52 недели тренировочных занятий, из них:</w:t>
      </w:r>
      <w:r w:rsidR="00A8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недель тренировочных занятий непосредственно в условиях спортивной школы и 6 недель дополнительно в форме спортивно-тренировочных и оздоровительных сборов, и по индивидуальным планам обучающихся на период их активного отдыха. Программа предусматривает проведение </w:t>
      </w:r>
      <w:r w:rsidR="00CF3E72">
        <w:rPr>
          <w:rFonts w:ascii="Times New Roman" w:hAnsi="Times New Roman" w:cs="Times New Roman"/>
          <w:sz w:val="28"/>
          <w:szCs w:val="28"/>
        </w:rPr>
        <w:t xml:space="preserve">3 </w:t>
      </w:r>
      <w:r w:rsidR="006A068F">
        <w:rPr>
          <w:rFonts w:ascii="Times New Roman" w:hAnsi="Times New Roman" w:cs="Times New Roman"/>
          <w:sz w:val="28"/>
          <w:szCs w:val="28"/>
        </w:rPr>
        <w:t>тренировочных занятий в неделю, продолжительностью 2 академических часа</w:t>
      </w:r>
      <w:r w:rsidR="00B100A9">
        <w:rPr>
          <w:rFonts w:ascii="Times New Roman" w:hAnsi="Times New Roman" w:cs="Times New Roman"/>
          <w:sz w:val="28"/>
          <w:szCs w:val="28"/>
        </w:rPr>
        <w:t>.</w:t>
      </w:r>
      <w:r w:rsidR="006A0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A9" w:rsidRDefault="006A068F" w:rsidP="00B10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Наполняемость и режим тренировочной работы в спортивно-оздоровительной группе обучения составлены в соответствии с </w:t>
      </w:r>
      <w:r w:rsidR="00B100A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100A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B100A9">
        <w:rPr>
          <w:rFonts w:ascii="Times New Roman" w:hAnsi="Times New Roman" w:cs="Times New Roman"/>
          <w:sz w:val="28"/>
          <w:szCs w:val="28"/>
        </w:rPr>
        <w:t xml:space="preserve"> России от 27.12.2013 № 1125 «Об утверждении особенностей организации и осуществления образовательной, т</w:t>
      </w:r>
      <w:r w:rsidR="00A263B9">
        <w:rPr>
          <w:rFonts w:ascii="Times New Roman" w:hAnsi="Times New Roman" w:cs="Times New Roman"/>
          <w:sz w:val="28"/>
          <w:szCs w:val="28"/>
        </w:rPr>
        <w:t>р</w:t>
      </w:r>
      <w:r w:rsidR="00B100A9">
        <w:rPr>
          <w:rFonts w:ascii="Times New Roman" w:hAnsi="Times New Roman" w:cs="Times New Roman"/>
          <w:sz w:val="28"/>
          <w:szCs w:val="28"/>
        </w:rPr>
        <w:t xml:space="preserve">енировочной и методической деятельности в области физической культуры и спорта»,  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="00B100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100A9">
        <w:rPr>
          <w:rFonts w:ascii="Times New Roman" w:hAnsi="Times New Roman" w:cs="Times New Roman"/>
          <w:sz w:val="28"/>
          <w:szCs w:val="28"/>
        </w:rPr>
        <w:t xml:space="preserve"> 2.4.4.3172-14 Санитарно-эпидемиологические требования к устройству, содержанию и организации режима работы</w:t>
      </w:r>
      <w:proofErr w:type="gramEnd"/>
      <w:r w:rsidR="00B100A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дополнительного образования детей».</w:t>
      </w:r>
    </w:p>
    <w:p w:rsidR="001A239C" w:rsidRPr="008E4834" w:rsidRDefault="001A239C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разработана для обучающихся, занимающихся в детско-юношеской спортивной школе в спортивно-оздоровительных группах, и содержит требования по основным разделам теории, практики, контрольно-переводным и зачетным нормам.</w:t>
      </w:r>
      <w:proofErr w:type="gramEnd"/>
    </w:p>
    <w:p w:rsidR="008E4834" w:rsidRPr="008E4834" w:rsidRDefault="00D73209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8E4834" w:rsidRPr="008E4834">
        <w:rPr>
          <w:rFonts w:ascii="Times New Roman" w:hAnsi="Times New Roman" w:cs="Times New Roman"/>
          <w:sz w:val="28"/>
          <w:szCs w:val="28"/>
        </w:rPr>
        <w:t>рограмма реализует на практике следующие принципы:</w:t>
      </w:r>
    </w:p>
    <w:p w:rsidR="008E4834" w:rsidRPr="00E05918" w:rsidRDefault="008E4834" w:rsidP="001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Непрерывности и преемственности физического воспитания различных возрастных</w:t>
      </w:r>
      <w:r w:rsidR="00E05918">
        <w:rPr>
          <w:rFonts w:ascii="Times New Roman" w:hAnsi="Times New Roman" w:cs="Times New Roman"/>
          <w:sz w:val="28"/>
          <w:szCs w:val="28"/>
        </w:rPr>
        <w:t xml:space="preserve"> </w:t>
      </w:r>
      <w:r w:rsidRPr="00E05918">
        <w:rPr>
          <w:rFonts w:ascii="Times New Roman" w:hAnsi="Times New Roman" w:cs="Times New Roman"/>
          <w:sz w:val="28"/>
          <w:szCs w:val="28"/>
        </w:rPr>
        <w:t>групп детей на всех этапах их жизнедеятельности.</w:t>
      </w:r>
    </w:p>
    <w:p w:rsidR="008E4834" w:rsidRPr="001216C1" w:rsidRDefault="008E4834" w:rsidP="001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Учѐта интересов  всех заинтересованных сторон при разработке и  реализации</w:t>
      </w:r>
      <w:r w:rsidR="001216C1">
        <w:rPr>
          <w:rFonts w:ascii="Times New Roman" w:hAnsi="Times New Roman" w:cs="Times New Roman"/>
          <w:sz w:val="28"/>
          <w:szCs w:val="28"/>
        </w:rPr>
        <w:t xml:space="preserve"> </w:t>
      </w:r>
      <w:r w:rsidRPr="001216C1">
        <w:rPr>
          <w:rFonts w:ascii="Times New Roman" w:hAnsi="Times New Roman" w:cs="Times New Roman"/>
          <w:sz w:val="28"/>
          <w:szCs w:val="28"/>
        </w:rPr>
        <w:t>образовательных программ физкультурно-спортивной направленности.</w:t>
      </w:r>
    </w:p>
    <w:p w:rsidR="008E4834" w:rsidRPr="008E4834" w:rsidRDefault="008E4834" w:rsidP="00106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Создание благоприятных условий для физического развития детей.</w:t>
      </w:r>
    </w:p>
    <w:p w:rsidR="008E4834" w:rsidRPr="008E4834" w:rsidRDefault="00537CBA" w:rsidP="00106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834" w:rsidRPr="008E4834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жизни. Поэтому мотивацию детей  к здоровому образу жизни необходимо начинать с дошкольного и младшего школьного возраста.</w:t>
      </w:r>
    </w:p>
    <w:p w:rsidR="008E4834" w:rsidRPr="008E4834" w:rsidRDefault="00537CBA" w:rsidP="001065C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834" w:rsidRPr="008E4834">
        <w:rPr>
          <w:rFonts w:ascii="Times New Roman" w:hAnsi="Times New Roman" w:cs="Times New Roman"/>
          <w:sz w:val="28"/>
          <w:szCs w:val="28"/>
        </w:rPr>
        <w:t>По нормативным документам занятия в группах начальной подготовки можно начинать с 10 летнего возраста, и в типовых программах отсутствуют</w:t>
      </w:r>
      <w:r w:rsidR="001A239C">
        <w:rPr>
          <w:rFonts w:ascii="Times New Roman" w:hAnsi="Times New Roman" w:cs="Times New Roman"/>
          <w:sz w:val="28"/>
          <w:szCs w:val="28"/>
        </w:rPr>
        <w:t xml:space="preserve"> материалы для работы с детьми 6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  –  9 летнего возраста. Существует необходимость такой программы, так как имеется большое количество детей дошкольного и </w:t>
      </w:r>
      <w:r w:rsidR="00554099">
        <w:rPr>
          <w:rFonts w:ascii="Times New Roman" w:hAnsi="Times New Roman" w:cs="Times New Roman"/>
          <w:sz w:val="28"/>
          <w:szCs w:val="28"/>
        </w:rPr>
        <w:t>младшего школьного возраста от 6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-9 лет, </w:t>
      </w:r>
      <w:r w:rsidR="00AB655C">
        <w:rPr>
          <w:rFonts w:ascii="Times New Roman" w:hAnsi="Times New Roman" w:cs="Times New Roman"/>
          <w:sz w:val="28"/>
          <w:szCs w:val="28"/>
        </w:rPr>
        <w:t>желающих заниматься вольной</w:t>
      </w:r>
      <w:r w:rsidR="008E4834" w:rsidRPr="008E4834">
        <w:rPr>
          <w:rFonts w:ascii="Times New Roman" w:hAnsi="Times New Roman" w:cs="Times New Roman"/>
          <w:sz w:val="28"/>
          <w:szCs w:val="28"/>
        </w:rPr>
        <w:t xml:space="preserve"> борьбой.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Цель программы:  Формирование здорового образа жизни обучающихся посредством </w:t>
      </w:r>
      <w:r w:rsidR="00AB655C">
        <w:rPr>
          <w:rFonts w:ascii="Times New Roman" w:hAnsi="Times New Roman" w:cs="Times New Roman"/>
          <w:sz w:val="28"/>
          <w:szCs w:val="28"/>
        </w:rPr>
        <w:t>занятий в отделении вольной</w:t>
      </w:r>
      <w:r w:rsidRPr="008E4834">
        <w:rPr>
          <w:rFonts w:ascii="Times New Roman" w:hAnsi="Times New Roman" w:cs="Times New Roman"/>
          <w:sz w:val="28"/>
          <w:szCs w:val="28"/>
        </w:rPr>
        <w:t xml:space="preserve"> борьбы.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E4834" w:rsidRPr="008E4834" w:rsidRDefault="008E4834" w:rsidP="001065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Укрепление здоровья и закаливание организма детей</w:t>
      </w:r>
      <w:r w:rsidR="00D73209">
        <w:rPr>
          <w:rFonts w:ascii="Times New Roman" w:hAnsi="Times New Roman" w:cs="Times New Roman"/>
          <w:sz w:val="28"/>
          <w:szCs w:val="28"/>
        </w:rPr>
        <w:t>.</w:t>
      </w:r>
    </w:p>
    <w:p w:rsidR="008E4834" w:rsidRPr="00AB655C" w:rsidRDefault="008E4834" w:rsidP="001065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lastRenderedPageBreak/>
        <w:t>Устранение недостатков физического развития</w:t>
      </w:r>
      <w:r w:rsidR="00D73209">
        <w:rPr>
          <w:rFonts w:ascii="Times New Roman" w:hAnsi="Times New Roman" w:cs="Times New Roman"/>
          <w:sz w:val="28"/>
          <w:szCs w:val="28"/>
        </w:rPr>
        <w:t>.</w:t>
      </w:r>
    </w:p>
    <w:p w:rsidR="008E4834" w:rsidRPr="008E4834" w:rsidRDefault="008E4834" w:rsidP="001065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Формирование устойчивого интереса, мотивации к занятиям борьбой.</w:t>
      </w:r>
    </w:p>
    <w:p w:rsidR="008E4834" w:rsidRPr="00D73209" w:rsidRDefault="008E4834" w:rsidP="001065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Развитие и воспитание физических качеств (гибкость, быстроты, выносливости, </w:t>
      </w:r>
      <w:r w:rsidRPr="00D73209">
        <w:rPr>
          <w:rFonts w:ascii="Times New Roman" w:hAnsi="Times New Roman" w:cs="Times New Roman"/>
          <w:sz w:val="28"/>
          <w:szCs w:val="28"/>
        </w:rPr>
        <w:t>силовых и координационных возможностей)</w:t>
      </w:r>
      <w:r w:rsidR="00D73209">
        <w:rPr>
          <w:rFonts w:ascii="Times New Roman" w:hAnsi="Times New Roman" w:cs="Times New Roman"/>
          <w:sz w:val="28"/>
          <w:szCs w:val="28"/>
        </w:rPr>
        <w:t>.</w:t>
      </w:r>
    </w:p>
    <w:p w:rsidR="008E4834" w:rsidRPr="008E4834" w:rsidRDefault="008E4834" w:rsidP="001065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Обучение основам технико-тактической подготовки борьбы</w:t>
      </w:r>
      <w:r w:rsidR="00D73209">
        <w:rPr>
          <w:rFonts w:ascii="Times New Roman" w:hAnsi="Times New Roman" w:cs="Times New Roman"/>
          <w:sz w:val="28"/>
          <w:szCs w:val="28"/>
        </w:rPr>
        <w:t>.</w:t>
      </w:r>
      <w:r w:rsidRPr="008E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34" w:rsidRPr="008E4834" w:rsidRDefault="008E4834" w:rsidP="001065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Воспитание морально-этических и волевых качеств.</w:t>
      </w:r>
    </w:p>
    <w:p w:rsidR="008E4834" w:rsidRPr="008E4834" w:rsidRDefault="008E4834" w:rsidP="001065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Подготовка к зачислению в группы начальной подготовки</w:t>
      </w:r>
      <w:r w:rsidR="00D73209">
        <w:rPr>
          <w:rFonts w:ascii="Times New Roman" w:hAnsi="Times New Roman" w:cs="Times New Roman"/>
          <w:sz w:val="28"/>
          <w:szCs w:val="28"/>
        </w:rPr>
        <w:t>.</w:t>
      </w:r>
    </w:p>
    <w:p w:rsidR="008E4834" w:rsidRPr="008E4834" w:rsidRDefault="008E4834" w:rsidP="001065C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 w:rsidR="00D7320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8E4834">
        <w:rPr>
          <w:rFonts w:ascii="Times New Roman" w:hAnsi="Times New Roman" w:cs="Times New Roman"/>
          <w:sz w:val="28"/>
          <w:szCs w:val="28"/>
        </w:rPr>
        <w:t xml:space="preserve">программы в  </w:t>
      </w:r>
      <w:r w:rsidR="00AB655C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«</w:t>
      </w:r>
      <w:proofErr w:type="spellStart"/>
      <w:r w:rsidR="00AB655C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AB655C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Pr="008E4834">
        <w:rPr>
          <w:rFonts w:ascii="Times New Roman" w:hAnsi="Times New Roman" w:cs="Times New Roman"/>
          <w:sz w:val="28"/>
          <w:szCs w:val="28"/>
        </w:rPr>
        <w:t xml:space="preserve">  есть все необходимые условия  -  это квалифицированные педагоги, финансовое обеспечение, материально-техн</w:t>
      </w:r>
      <w:r w:rsidR="00AB655C">
        <w:rPr>
          <w:rFonts w:ascii="Times New Roman" w:hAnsi="Times New Roman" w:cs="Times New Roman"/>
          <w:sz w:val="28"/>
          <w:szCs w:val="28"/>
        </w:rPr>
        <w:t>ическая  база (спортивный зал,</w:t>
      </w:r>
      <w:r w:rsidRPr="008E4834">
        <w:rPr>
          <w:rFonts w:ascii="Times New Roman" w:hAnsi="Times New Roman" w:cs="Times New Roman"/>
          <w:sz w:val="28"/>
          <w:szCs w:val="28"/>
        </w:rPr>
        <w:t xml:space="preserve"> спортивный инвентарь и оборудование, спортивная форма, транспорт для выезда на соревнования).</w:t>
      </w:r>
    </w:p>
    <w:p w:rsidR="008E4834" w:rsidRPr="00AB655C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 xml:space="preserve">Ожидаемый конечный результат освоения </w:t>
      </w:r>
      <w:r w:rsidR="00D73209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AB655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Улучшение качества набора в группы начальной подготовки, в том числе способных и одарѐнных детей. Возможность педагогического мониторинга в течение  нескольких лет, позволяющего выявить и устранить недостатки физического развития детей. </w:t>
      </w:r>
      <w:proofErr w:type="gramStart"/>
      <w:r w:rsidRPr="008E4834">
        <w:rPr>
          <w:rFonts w:ascii="Times New Roman" w:hAnsi="Times New Roman" w:cs="Times New Roman"/>
          <w:sz w:val="28"/>
          <w:szCs w:val="28"/>
        </w:rPr>
        <w:t>В результате к началу занятий в группах начальной подготовки, у обучающихся будут сформированы основы мотивации к занятиям физической культурой и спортом.</w:t>
      </w:r>
      <w:proofErr w:type="gramEnd"/>
    </w:p>
    <w:p w:rsidR="008E4834" w:rsidRPr="00AB655C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>Формы предъявления результатов: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- промежуточная, итоговая аттестация; </w:t>
      </w:r>
    </w:p>
    <w:p w:rsidR="008E4834" w:rsidRPr="008E4834" w:rsidRDefault="000C2C5E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834" w:rsidRPr="008E4834">
        <w:rPr>
          <w:rFonts w:ascii="Times New Roman" w:hAnsi="Times New Roman" w:cs="Times New Roman"/>
          <w:sz w:val="28"/>
          <w:szCs w:val="28"/>
        </w:rPr>
        <w:t>выступление на внутренних мероп</w:t>
      </w:r>
      <w:r>
        <w:rPr>
          <w:rFonts w:ascii="Times New Roman" w:hAnsi="Times New Roman" w:cs="Times New Roman"/>
          <w:sz w:val="28"/>
          <w:szCs w:val="28"/>
        </w:rPr>
        <w:t>риятиях, городских  соревновани</w:t>
      </w:r>
      <w:r w:rsidR="008E4834" w:rsidRPr="008E4834">
        <w:rPr>
          <w:rFonts w:ascii="Times New Roman" w:hAnsi="Times New Roman" w:cs="Times New Roman"/>
          <w:sz w:val="28"/>
          <w:szCs w:val="28"/>
        </w:rPr>
        <w:t>ях и турнирах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34" w:rsidRPr="008E4834">
        <w:rPr>
          <w:rFonts w:ascii="Times New Roman" w:hAnsi="Times New Roman" w:cs="Times New Roman"/>
          <w:sz w:val="28"/>
          <w:szCs w:val="28"/>
        </w:rPr>
        <w:t>(протоколы, грамоты, дипломы)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55C" w:rsidRDefault="00AB655C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CBA" w:rsidRDefault="00537CBA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2C5E" w:rsidRDefault="000C2C5E" w:rsidP="001A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081" w:rsidRDefault="00786081" w:rsidP="001A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834" w:rsidRPr="006021B5" w:rsidRDefault="006021B5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Нормативная ч</w:t>
      </w:r>
      <w:r w:rsidRPr="006021B5">
        <w:rPr>
          <w:rFonts w:ascii="Times New Roman" w:hAnsi="Times New Roman" w:cs="Times New Roman"/>
          <w:b/>
          <w:sz w:val="28"/>
          <w:szCs w:val="28"/>
        </w:rPr>
        <w:t>асть</w:t>
      </w:r>
    </w:p>
    <w:p w:rsidR="008E4834" w:rsidRPr="00AB655C" w:rsidRDefault="008E4834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>1.1. Особенности набора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К спортивно  –  оздоровительной подготовке допускаются все лица, желающие заниматься  </w:t>
      </w:r>
      <w:r w:rsidR="00AB655C">
        <w:rPr>
          <w:rFonts w:ascii="Times New Roman" w:hAnsi="Times New Roman" w:cs="Times New Roman"/>
          <w:sz w:val="28"/>
          <w:szCs w:val="28"/>
        </w:rPr>
        <w:t>вольной</w:t>
      </w:r>
      <w:r w:rsidRPr="008E4834">
        <w:rPr>
          <w:rFonts w:ascii="Times New Roman" w:hAnsi="Times New Roman" w:cs="Times New Roman"/>
          <w:sz w:val="28"/>
          <w:szCs w:val="28"/>
        </w:rPr>
        <w:t xml:space="preserve">  борьбой, не имеющие медицинских противопоказаний (имеющих письменное разрешение</w:t>
      </w:r>
      <w:r w:rsidR="001A239C">
        <w:rPr>
          <w:rFonts w:ascii="Times New Roman" w:hAnsi="Times New Roman" w:cs="Times New Roman"/>
          <w:sz w:val="28"/>
          <w:szCs w:val="28"/>
        </w:rPr>
        <w:t xml:space="preserve"> врача). </w:t>
      </w:r>
      <w:r w:rsidR="00537CBA">
        <w:rPr>
          <w:rFonts w:ascii="Times New Roman" w:hAnsi="Times New Roman" w:cs="Times New Roman"/>
          <w:sz w:val="28"/>
          <w:szCs w:val="28"/>
        </w:rPr>
        <w:t>В группе</w:t>
      </w:r>
      <w:r w:rsidRPr="008E4834">
        <w:rPr>
          <w:rFonts w:ascii="Times New Roman" w:hAnsi="Times New Roman" w:cs="Times New Roman"/>
          <w:sz w:val="28"/>
          <w:szCs w:val="28"/>
        </w:rPr>
        <w:t xml:space="preserve"> СОГ осуществляется физкультурно-спортивная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технико-тактической подготовки в </w:t>
      </w:r>
      <w:r w:rsidR="00AB655C">
        <w:rPr>
          <w:rFonts w:ascii="Times New Roman" w:hAnsi="Times New Roman" w:cs="Times New Roman"/>
          <w:sz w:val="28"/>
          <w:szCs w:val="28"/>
        </w:rPr>
        <w:t>вольной</w:t>
      </w:r>
      <w:r w:rsidRPr="008E4834">
        <w:rPr>
          <w:rFonts w:ascii="Times New Roman" w:hAnsi="Times New Roman" w:cs="Times New Roman"/>
          <w:sz w:val="28"/>
          <w:szCs w:val="28"/>
        </w:rPr>
        <w:t xml:space="preserve"> борьбе.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 В </w:t>
      </w:r>
      <w:r w:rsidR="000C2C5E">
        <w:rPr>
          <w:rFonts w:ascii="Times New Roman" w:hAnsi="Times New Roman" w:cs="Times New Roman"/>
          <w:sz w:val="28"/>
          <w:szCs w:val="28"/>
        </w:rPr>
        <w:t>рабочую</w:t>
      </w:r>
      <w:r w:rsidRPr="008E4834">
        <w:rPr>
          <w:rFonts w:ascii="Times New Roman" w:hAnsi="Times New Roman" w:cs="Times New Roman"/>
          <w:sz w:val="28"/>
          <w:szCs w:val="28"/>
        </w:rPr>
        <w:t xml:space="preserve"> программу включены учебный план, распределение программного материала по годам обучения.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Численный со</w:t>
      </w:r>
      <w:r w:rsidR="00AB655C">
        <w:rPr>
          <w:rFonts w:ascii="Times New Roman" w:hAnsi="Times New Roman" w:cs="Times New Roman"/>
          <w:sz w:val="28"/>
          <w:szCs w:val="28"/>
        </w:rPr>
        <w:t xml:space="preserve">став занимающихся, объем </w:t>
      </w:r>
      <w:r w:rsidRPr="008E4834">
        <w:rPr>
          <w:rFonts w:ascii="Times New Roman" w:hAnsi="Times New Roman" w:cs="Times New Roman"/>
          <w:sz w:val="28"/>
          <w:szCs w:val="28"/>
        </w:rPr>
        <w:t>тренировочной работы в спортивно-оздоровительных группах устанавливается в соответствии с нормативно-правовыми основами, регулирующими деятельность спортивных школ.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Максимальный состав спортивно-оздоровительных групп не должен превышать двух минимальных с учетом соблюдения правил</w:t>
      </w:r>
      <w:r w:rsidR="00AB655C">
        <w:rPr>
          <w:rFonts w:ascii="Times New Roman" w:hAnsi="Times New Roman" w:cs="Times New Roman"/>
          <w:sz w:val="28"/>
          <w:szCs w:val="28"/>
        </w:rPr>
        <w:t xml:space="preserve"> техники безопасности на </w:t>
      </w:r>
      <w:r w:rsidRPr="008E4834">
        <w:rPr>
          <w:rFonts w:ascii="Times New Roman" w:hAnsi="Times New Roman" w:cs="Times New Roman"/>
          <w:sz w:val="28"/>
          <w:szCs w:val="28"/>
        </w:rPr>
        <w:t>тренировочных занятиях. Возраст занимаю</w:t>
      </w:r>
      <w:r w:rsidR="001A239C">
        <w:rPr>
          <w:rFonts w:ascii="Times New Roman" w:hAnsi="Times New Roman" w:cs="Times New Roman"/>
          <w:sz w:val="28"/>
          <w:szCs w:val="28"/>
        </w:rPr>
        <w:t>щихся 6</w:t>
      </w:r>
      <w:r w:rsidRPr="008E4834">
        <w:rPr>
          <w:rFonts w:ascii="Times New Roman" w:hAnsi="Times New Roman" w:cs="Times New Roman"/>
          <w:sz w:val="28"/>
          <w:szCs w:val="28"/>
        </w:rPr>
        <w:t xml:space="preserve"> -9 лет.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Критерии оценки деятельности спортивно-оздоровительных групп: стабильность состава занимающихся и посещаемость тренировочн</w:t>
      </w:r>
      <w:r w:rsidR="00AB655C">
        <w:rPr>
          <w:rFonts w:ascii="Times New Roman" w:hAnsi="Times New Roman" w:cs="Times New Roman"/>
          <w:sz w:val="28"/>
          <w:szCs w:val="28"/>
        </w:rPr>
        <w:t>ых занятий; динамика индивидуал</w:t>
      </w:r>
      <w:r w:rsidRPr="008E4834">
        <w:rPr>
          <w:rFonts w:ascii="Times New Roman" w:hAnsi="Times New Roman" w:cs="Times New Roman"/>
          <w:sz w:val="28"/>
          <w:szCs w:val="28"/>
        </w:rPr>
        <w:t>ьных показателей развития физических качеств; уровень освоения знаний гигиены и самоконтроля.</w:t>
      </w:r>
    </w:p>
    <w:p w:rsidR="008E4834" w:rsidRPr="00AB655C" w:rsidRDefault="008E4834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5C">
        <w:rPr>
          <w:rFonts w:ascii="Times New Roman" w:hAnsi="Times New Roman" w:cs="Times New Roman"/>
          <w:b/>
          <w:sz w:val="28"/>
          <w:szCs w:val="28"/>
        </w:rPr>
        <w:t xml:space="preserve">1.2. Общие </w:t>
      </w:r>
      <w:r w:rsidR="00AB655C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Pr="00AB655C">
        <w:rPr>
          <w:rFonts w:ascii="Times New Roman" w:hAnsi="Times New Roman" w:cs="Times New Roman"/>
          <w:b/>
          <w:sz w:val="28"/>
          <w:szCs w:val="28"/>
        </w:rPr>
        <w:t>тренировочной работы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На основании нормативной части программы разрабатываются планы подготовки с учетом имеющихся условий. </w:t>
      </w:r>
    </w:p>
    <w:p w:rsidR="008E4834" w:rsidRPr="008E4834" w:rsidRDefault="001126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Уменьшение недельной </w:t>
      </w:r>
      <w:r w:rsidR="008E4834" w:rsidRPr="008E4834">
        <w:rPr>
          <w:rFonts w:ascii="Times New Roman" w:hAnsi="Times New Roman" w:cs="Times New Roman"/>
          <w:sz w:val="28"/>
          <w:szCs w:val="28"/>
        </w:rPr>
        <w:t>тренировочной нагрузки и перевод учащихся в последующие группы обучения обуславливаются соответствующим возрастом, стажем занятий, выполнением контрольных нормативов по ОФП, разрешением врача.</w:t>
      </w:r>
    </w:p>
    <w:p w:rsidR="008E4834" w:rsidRP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2. Возраст учащихся определяется годом рождения и является минимальным для зачисления в  спортивно-оздоровительную группу.</w:t>
      </w:r>
    </w:p>
    <w:p w:rsidR="008E4834" w:rsidRPr="008E4834" w:rsidRDefault="0038113B" w:rsidP="001A2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Установленная недельная </w:t>
      </w:r>
      <w:r w:rsidR="008E4834" w:rsidRPr="008E4834">
        <w:rPr>
          <w:rFonts w:ascii="Times New Roman" w:hAnsi="Times New Roman" w:cs="Times New Roman"/>
          <w:sz w:val="28"/>
          <w:szCs w:val="28"/>
        </w:rPr>
        <w:t>тренировочная нагрузка является максимальной</w:t>
      </w:r>
    </w:p>
    <w:p w:rsidR="008E4834" w:rsidRPr="0038113B" w:rsidRDefault="000C2C5E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8E4834" w:rsidRPr="0038113B">
        <w:rPr>
          <w:rFonts w:ascii="Times New Roman" w:hAnsi="Times New Roman" w:cs="Times New Roman"/>
          <w:b/>
          <w:sz w:val="28"/>
          <w:szCs w:val="28"/>
        </w:rPr>
        <w:t>Основные морфологиче</w:t>
      </w:r>
      <w:r w:rsidR="0038113B">
        <w:rPr>
          <w:rFonts w:ascii="Times New Roman" w:hAnsi="Times New Roman" w:cs="Times New Roman"/>
          <w:b/>
          <w:sz w:val="28"/>
          <w:szCs w:val="28"/>
        </w:rPr>
        <w:t>ские и психолого-педагогические</w:t>
      </w:r>
      <w:r w:rsidR="0053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34" w:rsidRPr="0038113B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Дошкольный и младший  школьный возраст является весьма благоприятным периодом для разучивания новых движений. Примерно до 90% общего объѐма двигательных навыков, приобретаемых в течение всей жизни человека, осваивается в возрасте от 6 до 12 лет. 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этом периоде, тем лучше в дальнейшем будут осваиваться сложные технико-тактические действия борьбы.</w:t>
      </w:r>
    </w:p>
    <w:p w:rsidR="008E4834" w:rsidRPr="008E4834" w:rsidRDefault="00537CBA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E4834" w:rsidRPr="008E4834">
        <w:rPr>
          <w:rFonts w:ascii="Times New Roman" w:hAnsi="Times New Roman" w:cs="Times New Roman"/>
          <w:sz w:val="28"/>
          <w:szCs w:val="28"/>
        </w:rPr>
        <w:t>В этом возрасте у детей наблюдается не устойчивое внимание. Для поддержания устойчивого внимания следует создать на тренировочном занятии повышенный эмоциональный уровень, используя в основном игровые формы, оценку действий каждого ребѐнка, метод поощрения.</w:t>
      </w:r>
    </w:p>
    <w:p w:rsidR="008E4834" w:rsidRP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lastRenderedPageBreak/>
        <w:t>Для детей 6-9 летнего возраста свойственно конкретно-образное мышление. Поэтому особенно важным на занятиях является доступный для понимания образный показ и наглядный метод объяснения.</w:t>
      </w:r>
    </w:p>
    <w:p w:rsid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>У детей этого возраста сравнительно «</w:t>
      </w:r>
      <w:proofErr w:type="gramStart"/>
      <w:r w:rsidRPr="008E48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4834">
        <w:rPr>
          <w:rFonts w:ascii="Times New Roman" w:hAnsi="Times New Roman" w:cs="Times New Roman"/>
          <w:sz w:val="28"/>
          <w:szCs w:val="28"/>
        </w:rPr>
        <w:t xml:space="preserve">ѐгкий» костный скелет и слабо развитые мышечные группы обеспечивают хорошую гибкость тела, что облегчает разучивание новых движений по формированию сложных технических действий спортивной борьбы. </w:t>
      </w:r>
    </w:p>
    <w:p w:rsidR="006021B5" w:rsidRPr="00294124" w:rsidRDefault="006021B5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Режим </w:t>
      </w:r>
      <w:r w:rsidR="001A239C">
        <w:rPr>
          <w:rFonts w:ascii="Times New Roman" w:hAnsi="Times New Roman" w:cs="Times New Roman"/>
          <w:b/>
          <w:sz w:val="28"/>
          <w:szCs w:val="28"/>
        </w:rPr>
        <w:t>работы спортивно-оздоровительной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1A239C">
        <w:rPr>
          <w:rFonts w:ascii="Times New Roman" w:hAnsi="Times New Roman" w:cs="Times New Roman"/>
          <w:b/>
          <w:sz w:val="28"/>
          <w:szCs w:val="28"/>
        </w:rPr>
        <w:t>ы</w:t>
      </w:r>
    </w:p>
    <w:p w:rsidR="008E4834" w:rsidRDefault="008E483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34">
        <w:rPr>
          <w:rFonts w:ascii="Times New Roman" w:hAnsi="Times New Roman" w:cs="Times New Roman"/>
          <w:sz w:val="28"/>
          <w:szCs w:val="28"/>
        </w:rPr>
        <w:t xml:space="preserve">В основу комплектации учебных групп положена научно обоснованная система многолетней подготовки с учѐтом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294124" w:rsidRDefault="00294124" w:rsidP="001065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1526"/>
        <w:gridCol w:w="2268"/>
        <w:gridCol w:w="2693"/>
        <w:gridCol w:w="2977"/>
      </w:tblGrid>
      <w:tr w:rsidR="00B100A9" w:rsidTr="00B100A9">
        <w:tc>
          <w:tcPr>
            <w:tcW w:w="1526" w:type="dxa"/>
          </w:tcPr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B100A9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B100A9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  <w:p w:rsidR="00B100A9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00A9" w:rsidRPr="008E4834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для </w:t>
            </w: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и перевода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100A9" w:rsidRDefault="00B100A9" w:rsidP="00B100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следующий этап.</w:t>
            </w:r>
          </w:p>
        </w:tc>
      </w:tr>
      <w:tr w:rsidR="00B100A9" w:rsidTr="00B100A9">
        <w:trPr>
          <w:trHeight w:val="1261"/>
        </w:trPr>
        <w:tc>
          <w:tcPr>
            <w:tcW w:w="1526" w:type="dxa"/>
          </w:tcPr>
          <w:p w:rsidR="00B100A9" w:rsidRPr="008E4834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B100A9" w:rsidRPr="008E4834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B100A9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0A9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693" w:type="dxa"/>
          </w:tcPr>
          <w:p w:rsidR="00B100A9" w:rsidRDefault="00B100A9" w:rsidP="00786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100A9" w:rsidRPr="008E4834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Допуск врача, </w:t>
            </w:r>
          </w:p>
          <w:p w:rsidR="00B100A9" w:rsidRPr="008E4834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0A9" w:rsidRPr="008E4834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нормативов по ОФП.</w:t>
            </w:r>
          </w:p>
          <w:p w:rsidR="00B100A9" w:rsidRDefault="00B100A9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379" w:rsidRDefault="0099237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1B5" w:rsidRDefault="006021B5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C" w:rsidRDefault="001A239C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C" w:rsidRDefault="001A239C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C" w:rsidRDefault="001A239C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79" w:rsidRDefault="006021B5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B5">
        <w:rPr>
          <w:rFonts w:ascii="Times New Roman" w:hAnsi="Times New Roman" w:cs="Times New Roman"/>
          <w:b/>
          <w:sz w:val="28"/>
          <w:szCs w:val="28"/>
        </w:rPr>
        <w:t>2. Учебно-тематическое планирование тренировочного процесса в СОГ.</w:t>
      </w:r>
    </w:p>
    <w:p w:rsidR="00D00BC9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34" w:rsidRDefault="008E483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6021B5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p w:rsidR="00D00BC9" w:rsidRDefault="00D00BC9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237"/>
        <w:gridCol w:w="1985"/>
      </w:tblGrid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1985" w:type="dxa"/>
          </w:tcPr>
          <w:p w:rsidR="006021B5" w:rsidRDefault="00D00BC9" w:rsidP="00106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6021B5" w:rsidTr="007D009B">
        <w:trPr>
          <w:trHeight w:val="232"/>
        </w:trPr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1985" w:type="dxa"/>
          </w:tcPr>
          <w:p w:rsidR="006021B5" w:rsidRDefault="001A239C" w:rsidP="007D00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09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021B5"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подготовка  </w:t>
            </w:r>
          </w:p>
        </w:tc>
        <w:tc>
          <w:tcPr>
            <w:tcW w:w="1985" w:type="dxa"/>
          </w:tcPr>
          <w:p w:rsidR="006021B5" w:rsidRDefault="007D009B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021B5" w:rsidRPr="008E4834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Технико-тактическая подготовка  </w:t>
            </w:r>
          </w:p>
        </w:tc>
        <w:tc>
          <w:tcPr>
            <w:tcW w:w="1985" w:type="dxa"/>
          </w:tcPr>
          <w:p w:rsidR="006021B5" w:rsidRPr="008E4834" w:rsidRDefault="007D009B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подготовка  </w:t>
            </w:r>
          </w:p>
        </w:tc>
        <w:tc>
          <w:tcPr>
            <w:tcW w:w="198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 </w:t>
            </w:r>
          </w:p>
        </w:tc>
        <w:tc>
          <w:tcPr>
            <w:tcW w:w="1985" w:type="dxa"/>
          </w:tcPr>
          <w:p w:rsidR="006021B5" w:rsidRDefault="001A239C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985" w:type="dxa"/>
          </w:tcPr>
          <w:p w:rsidR="006021B5" w:rsidRDefault="005053FC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6021B5" w:rsidTr="00D00BC9">
        <w:tc>
          <w:tcPr>
            <w:tcW w:w="67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Контрольно-переводные испытания  </w:t>
            </w:r>
          </w:p>
        </w:tc>
        <w:tc>
          <w:tcPr>
            <w:tcW w:w="1985" w:type="dxa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час.</w:t>
            </w:r>
          </w:p>
        </w:tc>
      </w:tr>
      <w:tr w:rsidR="006021B5" w:rsidTr="00D00BC9">
        <w:tc>
          <w:tcPr>
            <w:tcW w:w="6912" w:type="dxa"/>
            <w:gridSpan w:val="2"/>
          </w:tcPr>
          <w:p w:rsidR="006021B5" w:rsidRDefault="006021B5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30D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985" w:type="dxa"/>
          </w:tcPr>
          <w:p w:rsidR="006021B5" w:rsidRDefault="001A239C" w:rsidP="00106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6021B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B0130D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3FC" w:rsidRDefault="005053FC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30D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C9">
        <w:rPr>
          <w:rFonts w:ascii="Times New Roman" w:hAnsi="Times New Roman" w:cs="Times New Roman"/>
          <w:b/>
          <w:sz w:val="28"/>
          <w:szCs w:val="28"/>
        </w:rPr>
        <w:t>3. Содержание тем учебного курса.</w:t>
      </w:r>
    </w:p>
    <w:p w:rsidR="00D00BC9" w:rsidRDefault="00D00BC9" w:rsidP="00106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C9" w:rsidRPr="009E2E56" w:rsidRDefault="00D00BC9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Общая физическая подготовка </w:t>
      </w:r>
    </w:p>
    <w:p w:rsidR="00D00BC9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>В этом разделе приводятся упражнения, знакомство с которыми начинается в группах начальной подготовки и продолжается на протяжении всех лет занятий борьбой.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>Одно из главных требований, которое следует учитывать в процессе планирования тренировочных занятий, заключается в том, чтобы средства, вводимые в тренировку, посте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пенно обновлялись и усложнялись. Это необходимо для того, чтобы обес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печить расширение и пополнение запаса двигательных координации (уме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ний и навыков), необходимых в спортивной борьбе, поскольку благоприятным моментом для координационной подготовки, как отмечалось выше, является возраст 10-12 лет.</w:t>
      </w:r>
    </w:p>
    <w:p w:rsidR="00D00BC9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0F5">
        <w:rPr>
          <w:rFonts w:ascii="Times New Roman" w:hAnsi="Times New Roman" w:cs="Times New Roman"/>
          <w:b/>
          <w:bCs/>
          <w:sz w:val="28"/>
          <w:szCs w:val="28"/>
        </w:rPr>
        <w:t xml:space="preserve">Строевые и порядковые упражнения: </w:t>
      </w:r>
      <w:r w:rsidRPr="00CE60F5">
        <w:rPr>
          <w:rFonts w:ascii="Times New Roman" w:hAnsi="Times New Roman" w:cs="Times New Roman"/>
          <w:sz w:val="28"/>
          <w:szCs w:val="28"/>
        </w:rPr>
        <w:t>общие понятия о строевых упражнениях и командах.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Ходьба</w:t>
      </w:r>
      <w:r w:rsidRPr="009A101F">
        <w:rPr>
          <w:rFonts w:ascii="Times New Roman" w:hAnsi="Times New Roman" w:cs="Times New Roman"/>
          <w:sz w:val="28"/>
          <w:szCs w:val="28"/>
        </w:rPr>
        <w:t>: обычная, спиной вперед, боком; на носках, пятках, наруж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ном крае стопы, разворачивая стопу (внутрь, наружу);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, приседе; ускоренная; спортивная; с выпадами; на коленях, на четве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реньках, скрещивая ноги выпадами; перекатами с пятки на носок;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ставным шагом в одну и другую сторону и др.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Бег: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на короткие дистанции из различных стартовых положений; на средние и длинные дистанции; по пересеченной местности (кросс), с преодолением различных препятствий по песку, воде; змейкой; вперед, спиной вперед, боком; с высоким подниманием бедра, касаясь пятками ягодиц, с поворотом на носках; в равномерном и переменном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101F">
        <w:rPr>
          <w:rFonts w:ascii="Times New Roman" w:hAnsi="Times New Roman" w:cs="Times New Roman"/>
          <w:sz w:val="28"/>
          <w:szCs w:val="28"/>
        </w:rPr>
        <w:t>(с ускорениями) темпе; мелким и широким шагом;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изменением направления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Прыжки: </w:t>
      </w:r>
      <w:r w:rsidRPr="009A101F">
        <w:rPr>
          <w:rFonts w:ascii="Times New Roman" w:hAnsi="Times New Roman" w:cs="Times New Roman"/>
          <w:sz w:val="28"/>
          <w:szCs w:val="28"/>
        </w:rPr>
        <w:t>в длину и высоту с места и с разбега; на одной и двух но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гах; со сменой положения ног; с одной ноги на другую; с двух ног на одну; с одной ноги на две; вперед, назад, боком, с поворотами, с враще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нием; выпрыгивание на возвышение разной высоты; спрыгивание с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соты; в глубину;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скакалку;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опорные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через козла, коня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Метания: </w:t>
      </w:r>
      <w:r w:rsidRPr="009A101F">
        <w:rPr>
          <w:rFonts w:ascii="Times New Roman" w:hAnsi="Times New Roman" w:cs="Times New Roman"/>
          <w:sz w:val="28"/>
          <w:szCs w:val="28"/>
        </w:rPr>
        <w:t>теннисного мяча, гранаты, набивного мяча, камня, вперед из-за головы, из положения руки внизу, от груди; назад; толкание ядра, набивного мяча и других отягощений.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b/>
          <w:sz w:val="28"/>
          <w:szCs w:val="28"/>
        </w:rPr>
        <w:t>Переползания</w:t>
      </w:r>
      <w:proofErr w:type="spellEnd"/>
      <w:r w:rsidRPr="009A101F">
        <w:rPr>
          <w:rFonts w:ascii="Times New Roman" w:hAnsi="Times New Roman" w:cs="Times New Roman"/>
          <w:b/>
          <w:sz w:val="28"/>
          <w:szCs w:val="28"/>
        </w:rPr>
        <w:t>:</w:t>
      </w:r>
      <w:r w:rsidRPr="009A101F">
        <w:rPr>
          <w:rFonts w:ascii="Times New Roman" w:hAnsi="Times New Roman" w:cs="Times New Roman"/>
          <w:sz w:val="28"/>
          <w:szCs w:val="28"/>
        </w:rPr>
        <w:t xml:space="preserve"> на скамейке вперед, назад; на четвереньках; на коле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нях вперед, назад, влево, вправо, с поворотом на 360°; стоя на мосту; через несколько предметов; «змейкой» между предметами; подтягивать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ся на скамейке, лежа на животе, стоя на коленях, сидя на бревне с помо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щью рук и ног; перелезать через препятствия; в упоре сидя сзади согнув ноги вперед,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назад, вправо, влево, с вращением;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 переходом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сзади (не отрывая рук от пола).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предметов: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 и плечевого пояса </w:t>
      </w:r>
      <w:r w:rsidRPr="009A101F">
        <w:rPr>
          <w:rFonts w:ascii="Times New Roman" w:hAnsi="Times New Roman" w:cs="Times New Roman"/>
          <w:sz w:val="28"/>
          <w:szCs w:val="28"/>
        </w:rPr>
        <w:t>– одновременные, перемен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и последовательные движения в плечах, локтевых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лучезапястиых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суставах (сгибание, разгибание, отведение, приведение, повороты, 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ховые движения, круговые движения); сгибания и разгибания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в упо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 лежа (ноги на полу, на гимнастической скамейке, с опорой ногами о стену)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туловища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ные пружинистые наклоны; круговые движения туловищем;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прогиба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лежа лицом вниз с различными положениями и движениями руками и ногами; переходы из упора лежа в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боком, в упор лежа спиной; поднимание ног и рук поочередно и одновременно; поднимание и мед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ленное опускание прямых ног; поднимание туловища, не отрывая ног от ковра; круговые движения ногами (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)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ног </w:t>
      </w:r>
      <w:r w:rsidRPr="009A101F">
        <w:rPr>
          <w:rFonts w:ascii="Times New Roman" w:hAnsi="Times New Roman" w:cs="Times New Roman"/>
          <w:sz w:val="28"/>
          <w:szCs w:val="28"/>
        </w:rPr>
        <w:t>– в положении стоя различные движения пря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 и др.;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рук, туловища и ног – </w:t>
      </w:r>
      <w:r w:rsidRPr="009A101F">
        <w:rPr>
          <w:rFonts w:ascii="Times New Roman" w:hAnsi="Times New Roman" w:cs="Times New Roman"/>
          <w:sz w:val="28"/>
          <w:szCs w:val="28"/>
        </w:rPr>
        <w:t>в положении сидя (лежа) различные движения руками и ногами; круговые движения ногами; разноименные движения руками и ногами на координацию; маховые дви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жения с большой амплитудой; упражнения для укрепления мышц кистей и сгибателей пальцев рук; отталкивания обеими руками и одной рукой от стены, пола; наклоны и повороты туловища, упражнения для разви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тия гибкости и на расслабление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для формирования правильной осанки </w:t>
      </w:r>
      <w:r w:rsidRPr="009A101F">
        <w:rPr>
          <w:rFonts w:ascii="Times New Roman" w:hAnsi="Times New Roman" w:cs="Times New Roman"/>
          <w:sz w:val="28"/>
          <w:szCs w:val="28"/>
        </w:rPr>
        <w:t>– стоя спиной возле вертикальной плоскости, согнуть ногу, выпрямить и отвести в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сколько шагов вперед, сохраняя строго вертикальное положение, и вернуться в исходное положение;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поднимание рук в стороны, вверх, 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жавшись спиной к вертикальной плоскости; то же в приседе; удержание груза (150-200 г) на голове; в основной стойке, руки на поясе, поднима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на носки и опускание на всю стопу; в том же и.п. пройти заданное количество шагов по коридору шириной 15 см, обозначенному на полу нитями (скалками), то же с приседаниями;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ходьба по линии с касанием пальцами пяток; передвижение боком по гимнастической стенке; ходь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 по рейке гимнастической скамейки, руки за головой, плечи разверну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ты; стоя на одной ноге, другую поднять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вперед, отвести в сторону и назад, согнуть, подтянуть к себе; ходьба с различной постановкой 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пы (ноги прямые, руки за головой)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101F">
        <w:rPr>
          <w:rFonts w:ascii="Times New Roman" w:hAnsi="Times New Roman" w:cs="Times New Roman"/>
          <w:sz w:val="28"/>
          <w:szCs w:val="28"/>
        </w:rPr>
        <w:t xml:space="preserve"> ходьба по обручу, гимнастической палке, канату;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захват мелких предметов сводом стопы;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расслабление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вперед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>риподнимание и опускание плеч с полным расслаблением, свободным покачиванием и встряхиванием рук; из положения руки вверх,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- свободное опускание, покачивание и потряхивание расслаблен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ных рук; из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туловища в стороны – встряхивание свободно висящей расслабленной руки и кисти; махи свободно висящими руками при поворотах туловища; из стойки на одной ноге на скамейке – махи, свободные покачивания, встряхивания другой ноги; из основной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ки или стойки ноги врозь, руки вверху – расслабление мышц рук, туло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вища и ног до положения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присев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дыхательные упражнения – </w:t>
      </w:r>
      <w:r w:rsidRPr="009A101F">
        <w:rPr>
          <w:rFonts w:ascii="Times New Roman" w:hAnsi="Times New Roman" w:cs="Times New Roman"/>
          <w:sz w:val="28"/>
          <w:szCs w:val="28"/>
        </w:rPr>
        <w:t>синхронное чередование акцентированного вдоха (короткого, энергичного, шумного) с выдохом (с часто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той – вдох в секунду); повороты головы с одновременным вдохом; покачивания головы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с одновременным вдохом; движения головы вверх-вниз с одновременным вдохом; движения головы вверх-вниз с одновременным вдохом; движения согнутых в локтях рук перед гру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дью с касанием разноименных плеч ладонями и одновременным вдохом;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наклон туловища вперед с одновременным вдохом; ритмичные акценти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рованные вдохи при наклоне туловища вперед и его выпрямлении; пере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стороны); шаги на месте с вдохом на каждый выпад;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повороты туловища в стороны с вдо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хом на каждое движение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со скакалкой – </w:t>
      </w:r>
      <w:r w:rsidRPr="009A101F">
        <w:rPr>
          <w:rFonts w:ascii="Times New Roman" w:hAnsi="Times New Roman" w:cs="Times New Roman"/>
          <w:sz w:val="28"/>
          <w:szCs w:val="28"/>
        </w:rPr>
        <w:t xml:space="preserve">прыжки с вращением скакалки вперед и назад, на одной и обеих ногах, с ноги на ногу, с поворотами, в приседе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полупри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>; два прыжка на один оборот скакалки; с двойным вращением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калки; со скрещиванием рук; бег со скакалкой по прямой и по кругу; прыжки в приседе через скакалку, сложенную вдвое, вчетверо;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те же прыжки в стойке; прыжки через скакалку, вращаемую одним концом по кругу; опускание скакалки за спину, не сгибая рук; эстафета со скакал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ками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с гимнастической палкой – </w:t>
      </w:r>
      <w:r w:rsidRPr="009A101F">
        <w:rPr>
          <w:rFonts w:ascii="Times New Roman" w:hAnsi="Times New Roman" w:cs="Times New Roman"/>
          <w:sz w:val="28"/>
          <w:szCs w:val="28"/>
        </w:rPr>
        <w:t>наклоны и поворот туловища, держа палку в различных положениях; маховые и круговые движения руками; переворачивание, выкручивание и вкручивание; переносы ног через палку (перешагиванием и прыжком); подбрасывание и ловля палки; упражнения вдвоем с одной палкой (с сопротивлением); упор палкой в стену – поворот на 360°; переворот вперед с упором палкой в ковер (с разбега и без разбега);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кувырки с палкой (вперед, назад); перекаты в сторону с палкой вверху (не касаясь палкой ковра)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теннисным мячом </w:t>
      </w:r>
      <w:r w:rsidRPr="009A101F">
        <w:rPr>
          <w:rFonts w:ascii="Times New Roman" w:hAnsi="Times New Roman" w:cs="Times New Roman"/>
          <w:sz w:val="28"/>
          <w:szCs w:val="28"/>
        </w:rPr>
        <w:t xml:space="preserve">– броски и ловля мяча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г)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упразднения с набивным мячом </w:t>
      </w:r>
      <w:r w:rsidRPr="009A101F">
        <w:rPr>
          <w:rFonts w:ascii="Times New Roman" w:hAnsi="Times New Roman" w:cs="Times New Roman"/>
          <w:sz w:val="28"/>
          <w:szCs w:val="28"/>
        </w:rPr>
        <w:t>(вес мяча 1-2 кг) – вращение мяча пальцами; сгибание и разгибание рук; круговые движения руками; со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четание движений руками с движениями туловищем; маховые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ния; броски и ловля мяча с поворотом и приседанием; перебрасывание по кругу и друг другу из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вания мяча одной и двумя ногами (в прыжке); эстафеты и игры с мячом; соревнования на дальность броска одной и двумя руками (вперед, на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зад)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гантелями </w:t>
      </w:r>
      <w:r w:rsidRPr="009A101F">
        <w:rPr>
          <w:rFonts w:ascii="Times New Roman" w:hAnsi="Times New Roman" w:cs="Times New Roman"/>
          <w:sz w:val="28"/>
          <w:szCs w:val="28"/>
        </w:rPr>
        <w:t>(вес до 1 кг) – поочередное и одновременное сгибание рук; наклоны и повороты туловища с гантелями в вы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менно и попеременно через стороны, впереди, от плеч;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встречные движе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 гантелями вверх-вниз (вправо, влево, кругами;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– броски и ловля за ручку (головку) без вращения, с вращени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ем в полете (0,5-2 оборота), с вращением из руки в руку и др.;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 гирями </w:t>
      </w:r>
      <w:r w:rsidRPr="009A101F">
        <w:rPr>
          <w:rFonts w:ascii="Times New Roman" w:hAnsi="Times New Roman" w:cs="Times New Roman"/>
          <w:sz w:val="28"/>
          <w:szCs w:val="28"/>
        </w:rPr>
        <w:t>для учебно-тренировочных групп 3-го года обучения и старше (15-16 лет) – поднимание гири на грудь двумя и 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ной руками с пола, из виса (на уровне колен выжимание гири от груди двумя и одной руками; то же из-за головы; вращение гири на весу в наклоне; вырывание гири вверх двумя руками, сгибая и не сгибая руки;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то же одной рукой (из виса, с пола); вращение гири вокруг головы (вокруг туловища) с захватом двумя руками, одной рукой; одновремен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ное и поочередное поднимание двух гирь на грудь, выжимание от груди, вырывание вверх на прямые руки; повороты и наклоны с гирей в руках; приседания с гирей в руках (у груди, на плече, за головой, за спиной, в выпрямленных руках).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Жонглирование </w:t>
      </w:r>
      <w:r w:rsidRPr="009A101F">
        <w:rPr>
          <w:rFonts w:ascii="Times New Roman" w:hAnsi="Times New Roman" w:cs="Times New Roman"/>
          <w:sz w:val="28"/>
          <w:szCs w:val="28"/>
        </w:rPr>
        <w:t>– бросить гирю и поймать дру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гой рукой; то же, но поймать той же рукой без вращения, вращая дужкой от себя вверх, от себя в сторону, к себе внутрь, к себе вниз; то же, но поймать гирю после вращения разными способами другой рукой; бросить гирю и поймать донышком на ладонь; жонглирование в парах и др.;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со стулом – </w:t>
      </w:r>
      <w:r w:rsidRPr="009A101F">
        <w:rPr>
          <w:rFonts w:ascii="Times New Roman" w:hAnsi="Times New Roman" w:cs="Times New Roman"/>
          <w:sz w:val="28"/>
          <w:szCs w:val="28"/>
        </w:rPr>
        <w:t>поднимание стула за спинку двумя (од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ной) руками (руки не сгибать); поднимание за две ножки (одну ножку) двумя (одной) руками; стойка на руках с упором в спинку и сиденье стула; стоя сбоку захватить стул за спинку и сиденье, перенести ноги через стул, сесть на </w:t>
      </w:r>
      <w:r w:rsidRPr="009A101F">
        <w:rPr>
          <w:rFonts w:ascii="Times New Roman" w:hAnsi="Times New Roman" w:cs="Times New Roman"/>
          <w:sz w:val="28"/>
          <w:szCs w:val="28"/>
        </w:rPr>
        <w:lastRenderedPageBreak/>
        <w:t>сиденье и вернуться в и.п. (сиденья ногами не касаться);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наклоны назад, сидя на стуле (с зафиксированными ногами)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1F">
        <w:rPr>
          <w:rFonts w:ascii="Times New Roman" w:hAnsi="Times New Roman" w:cs="Times New Roman"/>
          <w:b/>
          <w:sz w:val="28"/>
          <w:szCs w:val="28"/>
        </w:rPr>
        <w:t>Упражнения на гимнастических снарядах: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а)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скамейке – </w:t>
      </w:r>
      <w:r w:rsidRPr="009A101F">
        <w:rPr>
          <w:rFonts w:ascii="Times New Roman" w:hAnsi="Times New Roman" w:cs="Times New Roman"/>
          <w:sz w:val="28"/>
          <w:szCs w:val="28"/>
        </w:rPr>
        <w:t>упражнения на равновесие – в стой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ке на одной ноге махи другой ногой, вращение рук в различных направ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лениях, вращение туловища; прыжки на двух ногах, с одной на другую, на одной ноге с поворотом на 90°, 180°, 360°; сидя на скамейке пооче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редное и одновременное сгибание и разгибание ног; сидя верхом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поочередные наклоны к правой и левой ногами; наклоны к ноге, поставленной на скамейку; сидя на скамейке, прогибаясь коснуться го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ловой ковра и вернуться в и.п.; поднимание и опускание ног в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седе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уг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лом на скамейке; сидя на скамейке с зафиксированными ногами накло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назад (ноги закреплены за другую скамейку, за нижнюю переклади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ну гимнастической стенки или удерживаются партнером);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лежа на спине садиться и ложиться на скамейку; в том же и.п., сгибаясь, доставать ногами скамейку за головой); прыжки через скамейку на двух (одной) ногах, стоя к ней лицом, спиной, боком; ходьба и бег по наклонной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мейке (скамейку закрепить за рейку гимнастической стенки); лежа на наклонной скамейке ногами вверх, руки за головой, сгибание и разги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бание туловища;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лежа на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на наклонной скамейке головой вверх, держась руками за рейку, сгибаясь доставать ногами до рейки; подни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мание скамейки группой и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ее в другую сторону (группа в колонне по одному боком к скамейке)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б)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гимнастической стенке </w:t>
      </w:r>
      <w:r w:rsidRPr="009A101F">
        <w:rPr>
          <w:rFonts w:ascii="Times New Roman" w:hAnsi="Times New Roman" w:cs="Times New Roman"/>
          <w:sz w:val="28"/>
          <w:szCs w:val="28"/>
        </w:rPr>
        <w:t>– 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угол в висе; раскачивания в висе; вис па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головой спиной к стенке, сгибаясь, коснуться ногами пола; из упора хватом сверху за 4-6 рейку снизу (на расстоянии более 1 м от стенки) коснуться грудью пола и вернуться в и.п. (руки и ноги во время упражнения не сгибать);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сидя спиной к стенке (хват за рейку над голо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вой), прогнуться, не сгибая рук, выйти в стойку и вернуться в и.п.; стоя лицом к стенке (хват рейки на уровне груди), махи ногой с возможно большей амплитудой; стоя лицом к стенке, коснуться ногой рейки как можно выше, прыжки на другой ноге (ногу отставлять от стенки воз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можно дальше);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стоя лицом к стенке на расстоянии 1-2-х шагов (хват рейки на уровне плеч), махи ногой назад одновременно с наклоном вперед и др.;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в)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кольцах и перекладине – </w:t>
      </w:r>
      <w:r w:rsidRPr="009A101F">
        <w:rPr>
          <w:rFonts w:ascii="Times New Roman" w:hAnsi="Times New Roman" w:cs="Times New Roman"/>
          <w:sz w:val="28"/>
          <w:szCs w:val="28"/>
        </w:rPr>
        <w:t>подтягивание с разным хватом (ла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ны и др.;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lastRenderedPageBreak/>
        <w:t xml:space="preserve">г) 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канате и шесте – </w:t>
      </w:r>
      <w:r w:rsidRPr="009A101F">
        <w:rPr>
          <w:rFonts w:ascii="Times New Roman" w:hAnsi="Times New Roman" w:cs="Times New Roman"/>
          <w:sz w:val="28"/>
          <w:szCs w:val="28"/>
        </w:rPr>
        <w:t>лазанье с помощью ног, без помощи ног, в положении сед углом; раскачивание в висе на канате; прыжки на даль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ность, держась за канат и раскачиваясь; прыжки, держась за канат, че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рез препятствие (условное); завязывание на канате; прыжки с каната на канат; лазанье и передвижение по горизонтальному канату (шесту) с помощью и без помощи ног;</w:t>
      </w:r>
      <w:proofErr w:type="gramEnd"/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бревне – </w:t>
      </w:r>
      <w:r w:rsidRPr="009A101F">
        <w:rPr>
          <w:rFonts w:ascii="Times New Roman" w:hAnsi="Times New Roman" w:cs="Times New Roman"/>
          <w:sz w:val="28"/>
          <w:szCs w:val="28"/>
        </w:rPr>
        <w:t>ходьба, бег, прыжки с поворотами на 90°, 180°, 360°; спрыгивание на дальность и точность;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sz w:val="28"/>
          <w:szCs w:val="28"/>
        </w:rPr>
        <w:t xml:space="preserve">е)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на козле и коне </w:t>
      </w:r>
      <w:r w:rsidRPr="009A101F">
        <w:rPr>
          <w:rFonts w:ascii="Times New Roman" w:hAnsi="Times New Roman" w:cs="Times New Roman"/>
          <w:sz w:val="28"/>
          <w:szCs w:val="28"/>
        </w:rPr>
        <w:t>– опорные прыжки через снаряды разной высоты;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sz w:val="28"/>
          <w:szCs w:val="28"/>
        </w:rPr>
        <w:t xml:space="preserve">ж) </w:t>
      </w:r>
      <w:r w:rsidRPr="009A101F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на батуте </w:t>
      </w:r>
      <w:r w:rsidRPr="009A101F">
        <w:rPr>
          <w:rFonts w:ascii="Times New Roman" w:hAnsi="Times New Roman" w:cs="Times New Roman"/>
          <w:sz w:val="28"/>
          <w:szCs w:val="28"/>
        </w:rPr>
        <w:t>(для учащихся учебно-тренировочных групп 3-го года обучения и старше 15-16 лет) – прыжок на две ноги; то же с поворотом на 90°, 180°, 360° (в обе стороны); прыжки в группировке (согнувшись); прыжок в сед, на колени; то же с поворотом на 90°, 180°, 360°; прыжок вперед на живот;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то же в группировке; прыжок назад на спину; то же в группировке; прыжок 1/2 сальто вперед на живот согнув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шись; прыжок с пируэтом (поворот на 360° вокруг продольной оси) на ноги; сальто вперед и назад в группировке на ноги; сальто назад прогнув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шись на ноги.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Комбинация прыжков: прыжок ноги врозь на ноги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жок в сед – прыжок с поворотом на 180° – прыжок на колени – прыжок с поворотом на 180° на ноги; 1/2 сальто вперед согнувшись на живот  – 1/2 сальто вперед на спину – прыжок на колени – прыжок с поворотом на 180° в сед – прыжок на ноги;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сальто назад в группировке на ноги  – пры</w:t>
      </w:r>
      <w:r w:rsidRPr="009A101F">
        <w:rPr>
          <w:rFonts w:ascii="Times New Roman" w:hAnsi="Times New Roman" w:cs="Times New Roman"/>
          <w:sz w:val="28"/>
          <w:szCs w:val="28"/>
        </w:rPr>
        <w:softHyphen/>
        <w:t xml:space="preserve">жок в сед – прыжок с пируэтом на колени – прыжок на ноги; прыжок с пируэтом в сед – прыжок на ноги – </w:t>
      </w:r>
      <w:proofErr w:type="gramStart"/>
      <w:r w:rsidRPr="009A101F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9A101F">
        <w:rPr>
          <w:rFonts w:ascii="Times New Roman" w:hAnsi="Times New Roman" w:cs="Times New Roman"/>
          <w:sz w:val="28"/>
          <w:szCs w:val="28"/>
        </w:rPr>
        <w:t xml:space="preserve"> согнувшись ноги врозь на ноги - сальто вперед на ноги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Плавание: </w:t>
      </w:r>
      <w:r w:rsidRPr="009A101F">
        <w:rPr>
          <w:rFonts w:ascii="Times New Roman" w:hAnsi="Times New Roman" w:cs="Times New Roman"/>
          <w:sz w:val="28"/>
          <w:szCs w:val="28"/>
        </w:rPr>
        <w:t xml:space="preserve">обучение умению держаться на воде, погружаться в воду, выплывать; изучение техники различных способов плавания; </w:t>
      </w:r>
      <w:proofErr w:type="spellStart"/>
      <w:r w:rsidRPr="009A101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9A101F">
        <w:rPr>
          <w:rFonts w:ascii="Times New Roman" w:hAnsi="Times New Roman" w:cs="Times New Roman"/>
          <w:sz w:val="28"/>
          <w:szCs w:val="28"/>
        </w:rPr>
        <w:t xml:space="preserve"> коротких (25-100 м) дистанций на время; игры на воде. 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Гребля </w:t>
      </w:r>
      <w:r w:rsidRPr="009A101F">
        <w:rPr>
          <w:rFonts w:ascii="Times New Roman" w:hAnsi="Times New Roman" w:cs="Times New Roman"/>
          <w:sz w:val="28"/>
          <w:szCs w:val="28"/>
        </w:rPr>
        <w:t>на народных лодках.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Передвижение на велосипеде: </w:t>
      </w:r>
      <w:r w:rsidRPr="009A101F">
        <w:rPr>
          <w:rFonts w:ascii="Times New Roman" w:hAnsi="Times New Roman" w:cs="Times New Roman"/>
          <w:sz w:val="28"/>
          <w:szCs w:val="28"/>
        </w:rPr>
        <w:t>по пересеченной местности, по незнакомым лесным тропам, по дорожке стадиона на время и др.</w:t>
      </w:r>
    </w:p>
    <w:p w:rsidR="00D00BC9" w:rsidRPr="009A101F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 и эстафеты: </w:t>
      </w:r>
      <w:r w:rsidRPr="009A101F">
        <w:rPr>
          <w:rFonts w:ascii="Times New Roman" w:hAnsi="Times New Roman" w:cs="Times New Roman"/>
          <w:sz w:val="28"/>
          <w:szCs w:val="28"/>
        </w:rPr>
        <w:t>с элементами бега, прыжков, полза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ния, лазанья, метаний, кувырков; с переноской, расстановкой и собира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нием предметов; переноской груза; с сохранением равновесия; со ска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калками, набивными мячами, элементами спортивных игр; комбиниро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ванные эстафеты с применением перечисленных элементов в различных сочетаниях.</w:t>
      </w:r>
      <w:proofErr w:type="gramEnd"/>
    </w:p>
    <w:p w:rsidR="00D00BC9" w:rsidRDefault="00D00BC9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01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игры: </w:t>
      </w:r>
      <w:r w:rsidRPr="009A101F">
        <w:rPr>
          <w:rFonts w:ascii="Times New Roman" w:hAnsi="Times New Roman" w:cs="Times New Roman"/>
          <w:sz w:val="28"/>
          <w:szCs w:val="28"/>
        </w:rPr>
        <w:t>баскетбол, гандбол, регби, футбол – ознакомле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ние с основными элементами техники, тактики и правилами соревнова</w:t>
      </w:r>
      <w:r w:rsidRPr="009A101F">
        <w:rPr>
          <w:rFonts w:ascii="Times New Roman" w:hAnsi="Times New Roman" w:cs="Times New Roman"/>
          <w:sz w:val="28"/>
          <w:szCs w:val="28"/>
        </w:rPr>
        <w:softHyphen/>
        <w:t>ний; двусторонние игры.</w:t>
      </w:r>
    </w:p>
    <w:p w:rsidR="00D00BC9" w:rsidRDefault="00D00BC9" w:rsidP="0010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BC9">
        <w:rPr>
          <w:rFonts w:ascii="Times New Roman" w:hAnsi="Times New Roman" w:cs="Times New Roman"/>
          <w:b/>
          <w:sz w:val="28"/>
          <w:szCs w:val="28"/>
        </w:rPr>
        <w:t>3.2. Специальная физическая подготовка</w:t>
      </w:r>
      <w:r w:rsidR="009E2E56">
        <w:rPr>
          <w:rFonts w:ascii="Times New Roman" w:hAnsi="Times New Roman" w:cs="Times New Roman"/>
          <w:b/>
          <w:sz w:val="28"/>
          <w:szCs w:val="28"/>
        </w:rPr>
        <w:t>.</w:t>
      </w:r>
    </w:p>
    <w:p w:rsidR="009E2E56" w:rsidRPr="00A1007B" w:rsidRDefault="009E2E56" w:rsidP="001065C4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007B">
        <w:rPr>
          <w:rFonts w:ascii="Times New Roman" w:hAnsi="Times New Roman" w:cs="Times New Roman"/>
          <w:sz w:val="32"/>
          <w:szCs w:val="32"/>
        </w:rPr>
        <w:t>Специально-подготовительные упражнения</w:t>
      </w:r>
    </w:p>
    <w:p w:rsidR="009E2E56" w:rsidRDefault="009E2E56" w:rsidP="00106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Акробатические упражнения: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Кувырки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скрестив голени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на голове и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из стойки на руках до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сидя в группировке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 выходом на одну ногу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лопатка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до упора присев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стойку на одном колене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упор стоя, ноги врозь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стойку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через левое (правое)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Комбинации прыжков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56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для укрепления мышц шеи: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Наклоны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с упором рукой в подбородок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 и назад с упором соединенных рук в затылок (с захватом головы руками)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сторону с помощью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головы: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 из упора головой в ковер с помощью и 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Движения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голове стоя на голове с опорой ногами в стену: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кругообразные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Наклоны и повороты гол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 в стойке с помощью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 xml:space="preserve">Поднимание и опускание </w:t>
      </w:r>
      <w:proofErr w:type="gramStart"/>
      <w:r w:rsidRPr="004E0187">
        <w:rPr>
          <w:rFonts w:ascii="Times New Roman" w:hAnsi="Times New Roman" w:cs="Times New Roman"/>
          <w:bCs/>
          <w:sz w:val="28"/>
          <w:szCs w:val="28"/>
        </w:rPr>
        <w:t>головы</w:t>
      </w:r>
      <w:proofErr w:type="gram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стоя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56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187">
        <w:rPr>
          <w:rFonts w:ascii="Times New Roman" w:hAnsi="Times New Roman" w:cs="Times New Roman"/>
          <w:b/>
          <w:bCs/>
          <w:sz w:val="28"/>
          <w:szCs w:val="28"/>
        </w:rPr>
        <w:t>Упражнения на мосту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Вставание на мост: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лежа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кувырком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из стойки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помощью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помощи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предметом в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Движения в положении на мосту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E0187">
        <w:rPr>
          <w:rFonts w:ascii="Times New Roman" w:hAnsi="Times New Roman" w:cs="Times New Roman"/>
          <w:bCs/>
          <w:sz w:val="28"/>
          <w:szCs w:val="28"/>
        </w:rPr>
        <w:t>вперед-назад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поворотом головы влево (вправо)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E0187">
        <w:rPr>
          <w:rFonts w:ascii="Times New Roman" w:hAnsi="Times New Roman" w:cs="Times New Roman"/>
          <w:bCs/>
          <w:sz w:val="28"/>
          <w:szCs w:val="28"/>
        </w:rPr>
        <w:t>Забегание</w:t>
      </w:r>
      <w:proofErr w:type="spellEnd"/>
      <w:r w:rsidRPr="004E0187">
        <w:rPr>
          <w:rFonts w:ascii="Times New Roman" w:hAnsi="Times New Roman" w:cs="Times New Roman"/>
          <w:bCs/>
          <w:sz w:val="28"/>
          <w:szCs w:val="28"/>
        </w:rPr>
        <w:t xml:space="preserve"> на мосту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помощью и без помощи партнера. </w:t>
      </w:r>
      <w:r w:rsidRPr="004E0187">
        <w:rPr>
          <w:rFonts w:ascii="Times New Roman" w:hAnsi="Times New Roman" w:cs="Times New Roman"/>
          <w:bCs/>
          <w:sz w:val="28"/>
          <w:szCs w:val="28"/>
        </w:rPr>
        <w:t>Сгибание и разг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ибание рук в положении на мосту. </w:t>
      </w:r>
      <w:r w:rsidRPr="004E0187">
        <w:rPr>
          <w:rFonts w:ascii="Times New Roman" w:hAnsi="Times New Roman" w:cs="Times New Roman"/>
          <w:bCs/>
          <w:sz w:val="28"/>
          <w:szCs w:val="28"/>
        </w:rPr>
        <w:t>Передвижения на мосту: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головой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ногами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левым (правым) боком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сидящим на бедрах партнером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187">
        <w:rPr>
          <w:rFonts w:ascii="Times New Roman" w:hAnsi="Times New Roman" w:cs="Times New Roman"/>
          <w:bCs/>
          <w:sz w:val="28"/>
          <w:szCs w:val="28"/>
        </w:rPr>
        <w:t>Уходы с моста: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0187">
        <w:rPr>
          <w:rFonts w:ascii="Times New Roman" w:hAnsi="Times New Roman" w:cs="Times New Roman"/>
          <w:bCs/>
          <w:sz w:val="28"/>
          <w:szCs w:val="28"/>
        </w:rPr>
        <w:t>без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E0187">
        <w:rPr>
          <w:rFonts w:ascii="Times New Roman" w:hAnsi="Times New Roman" w:cs="Times New Roman"/>
          <w:bCs/>
          <w:sz w:val="28"/>
          <w:szCs w:val="28"/>
        </w:rPr>
        <w:t>с партнером, проводящим удержание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E2E56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в </w:t>
      </w:r>
      <w:proofErr w:type="spellStart"/>
      <w:r w:rsidRPr="005C653B">
        <w:rPr>
          <w:rFonts w:ascii="Times New Roman" w:hAnsi="Times New Roman" w:cs="Times New Roman"/>
          <w:b/>
          <w:bCs/>
          <w:sz w:val="28"/>
          <w:szCs w:val="28"/>
        </w:rPr>
        <w:t>самостраховке</w:t>
      </w:r>
      <w:proofErr w:type="spellEnd"/>
      <w:r w:rsidRPr="005C653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Перекаты в группировке 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рук при падении на спину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спину из положения: 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5C653B">
        <w:rPr>
          <w:rFonts w:ascii="Times New Roman" w:hAnsi="Times New Roman" w:cs="Times New Roman"/>
          <w:bCs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стойки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5C653B">
        <w:rPr>
          <w:rFonts w:ascii="Times New Roman" w:hAnsi="Times New Roman" w:cs="Times New Roman"/>
          <w:bCs/>
          <w:sz w:val="28"/>
          <w:szCs w:val="28"/>
        </w:rPr>
        <w:t xml:space="preserve">рыжком через стоящего </w:t>
      </w:r>
      <w:proofErr w:type="gramStart"/>
      <w:r w:rsidRPr="005C653B">
        <w:rPr>
          <w:rFonts w:ascii="Times New Roman" w:hAnsi="Times New Roman" w:cs="Times New Roman"/>
          <w:bCs/>
          <w:sz w:val="28"/>
          <w:szCs w:val="28"/>
        </w:rPr>
        <w:t>четвереньках</w:t>
      </w:r>
      <w:proofErr w:type="gramEnd"/>
      <w:r w:rsidRPr="005C653B">
        <w:rPr>
          <w:rFonts w:ascii="Times New Roman" w:hAnsi="Times New Roman" w:cs="Times New Roman"/>
          <w:bCs/>
          <w:sz w:val="28"/>
          <w:szCs w:val="28"/>
        </w:rPr>
        <w:t xml:space="preserve"> партнера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5C653B">
        <w:rPr>
          <w:rFonts w:ascii="Times New Roman" w:hAnsi="Times New Roman" w:cs="Times New Roman"/>
          <w:bCs/>
          <w:sz w:val="28"/>
          <w:szCs w:val="28"/>
        </w:rPr>
        <w:t>ерез горизонтальную палку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Положение при падении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Перекат: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одного бока на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на бок из положения: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сидя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приседа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шест (палку)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Кувырок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подъемом разгибом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плечо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стоящего на четвереньках партнера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через палку с падением на 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прыжка, держась за руку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Падение вперед: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вперед с опорой на кисти из стойки на коленях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из основной стойки с поворотом направо (налево) после падения назад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56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3B">
        <w:rPr>
          <w:rFonts w:ascii="Times New Roman" w:hAnsi="Times New Roman" w:cs="Times New Roman"/>
          <w:b/>
          <w:bCs/>
          <w:sz w:val="28"/>
          <w:szCs w:val="28"/>
        </w:rPr>
        <w:t>Имитационные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различных действий и  приемов: без партнеров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манекеном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резиновым амортизатором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набивным мячом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отягощением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Имитация изучаемых атакующих действий: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без отрыва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3B">
        <w:rPr>
          <w:rFonts w:ascii="Times New Roman" w:hAnsi="Times New Roman" w:cs="Times New Roman"/>
          <w:bCs/>
          <w:sz w:val="28"/>
          <w:szCs w:val="28"/>
        </w:rPr>
        <w:t>с партнером с отрывом от ковра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653B">
        <w:rPr>
          <w:rFonts w:ascii="Times New Roman" w:hAnsi="Times New Roman" w:cs="Times New Roman"/>
          <w:bCs/>
          <w:sz w:val="28"/>
          <w:szCs w:val="28"/>
        </w:rPr>
        <w:t>Выполнение различных действий и оценочных приемов с партнером, имитирующим различные действия, захваты, перемещения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56" w:rsidRPr="0022571F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манекеном: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манекена лежащего и стоящего на ковре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Броски манекена: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толчком руками вперед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назад (через голову)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Переноска манекена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 и т.д.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Повороты, наклоны, приседания с манекеном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lastRenderedPageBreak/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перетаскивание манекена через себя и перекаты в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и бег с манекеном: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голове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стопе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Движения на мосту с манекеном на груди продольно и поперек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Имитация изучаемых приемов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E56" w:rsidRPr="0022571F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1F">
        <w:rPr>
          <w:rFonts w:ascii="Times New Roman" w:hAnsi="Times New Roman" w:cs="Times New Roman"/>
          <w:b/>
          <w:bCs/>
          <w:sz w:val="28"/>
          <w:szCs w:val="28"/>
        </w:rPr>
        <w:t>Упражнения с партнером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 из стойки обхватом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бедра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пояс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грудь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Поднимание партнера: стоящего на четвереньках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лежащего на животе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Переноска партнера 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бедре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сидящего спереди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руках впереди себя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Приседания и наклоны: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 партнером 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стоя спиной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друг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к другу сцепив руки в локтевых сгибах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спиной друг к другу взявшись за руки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сведение и разведение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перевороты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круговые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Ходьба на руках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Отжимание рук в разных исходных положениях: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вверху,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перед грудью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колени лежащего на спине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стоящего на четвереньках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опираясь в плечи партнера, находящегося в упоре лежа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положив ноги на плечи стоящего в основной стойке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выпрямление рук стоя лицом друг к другу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лежа на спине ногами друг к другу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Отжимание ног, разведение и сведение 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Стоя лицом друг к другу поднимание и опускание рук через стороны, разведение и сведение рук на уровне плеч, сгибание и разгибание 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bCs/>
          <w:sz w:val="28"/>
          <w:szCs w:val="28"/>
        </w:rPr>
        <w:t>Кружение</w:t>
      </w:r>
      <w:proofErr w:type="gramEnd"/>
      <w:r w:rsidRPr="0022571F">
        <w:rPr>
          <w:rFonts w:ascii="Times New Roman" w:hAnsi="Times New Roman" w:cs="Times New Roman"/>
          <w:bCs/>
          <w:sz w:val="28"/>
          <w:szCs w:val="28"/>
        </w:rPr>
        <w:t xml:space="preserve"> взявшись за руки, за одну руку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Вращение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плечах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на спине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впереди на руках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обхватив под руки спереди (сзади)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внезапные остановки после кружения и вращения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Кувырки: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bCs/>
          <w:sz w:val="28"/>
          <w:szCs w:val="28"/>
        </w:rPr>
        <w:t>вперед и назад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bCs/>
          <w:sz w:val="28"/>
          <w:szCs w:val="28"/>
        </w:rPr>
        <w:t>захватив ноги партнера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bCs/>
          <w:sz w:val="28"/>
          <w:szCs w:val="28"/>
        </w:rPr>
        <w:t>Падение на спину и вставание в стойку с помощью партнера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2E56" w:rsidRPr="0022571F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Простейшие     формы     борьбы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Отталкивание руками стоя друг против друга на расстоянии одного шага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одной рукой, стоя правым (левым) боком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сидя ноги врозь, упираясь ступнями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Выталкива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ние с ковра: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сидя спиной друг к другу, упираясь ногами и руками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выталкивание или вынесение партнера за ковер в стойке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Выведение из равновесия без помощи рук, стоя на одной ноге лицом друг к другу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Борьба за захват руки (рук, ноги, ног):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после захвата ноги противни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ком, на коленях, на кушаках,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ногами лежа, за предмет (мяч, гимнасти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ческую палку)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Борьба за площадь ковра в парах: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за мяч между коман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дами – стоя, стоя на коленях с применением захватов, подножек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петухов»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«бой всадников»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каната и др.</w:t>
      </w:r>
    </w:p>
    <w:p w:rsidR="009E2E56" w:rsidRPr="0022571F" w:rsidRDefault="009E2E56" w:rsidP="001065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1F">
        <w:rPr>
          <w:rFonts w:ascii="Times New Roman" w:hAnsi="Times New Roman" w:cs="Times New Roman"/>
          <w:b/>
          <w:sz w:val="28"/>
          <w:szCs w:val="28"/>
        </w:rPr>
        <w:t>Упражнения для укрепления моста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71F">
        <w:rPr>
          <w:rFonts w:ascii="Times New Roman" w:hAnsi="Times New Roman" w:cs="Times New Roman"/>
          <w:sz w:val="28"/>
          <w:szCs w:val="28"/>
        </w:rPr>
        <w:t>Движения в положении на мосту: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поворотом головы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различными положениями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Упражнения в упоре головой, в ковер – движения: вперед-назад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 xml:space="preserve"> кругообразные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Вставание (падение) на мост: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стоя на коленях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 приседа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со стойки и уходы с моста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Перевороты с моста: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через голову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вперед через голову (не касаясь ковра лопатками)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Движения в упоре головой в ковер под стенкой (находясь спиной к стенке, с </w:t>
      </w:r>
      <w:proofErr w:type="gramStart"/>
      <w:r w:rsidRPr="0022571F">
        <w:rPr>
          <w:rFonts w:ascii="Times New Roman" w:hAnsi="Times New Roman" w:cs="Times New Roman"/>
          <w:sz w:val="28"/>
          <w:szCs w:val="28"/>
        </w:rPr>
        <w:t>партнером</w:t>
      </w:r>
      <w:proofErr w:type="gramEnd"/>
      <w:r w:rsidRPr="0022571F">
        <w:rPr>
          <w:rFonts w:ascii="Times New Roman" w:hAnsi="Times New Roman" w:cs="Times New Roman"/>
          <w:sz w:val="28"/>
          <w:szCs w:val="28"/>
        </w:rPr>
        <w:t xml:space="preserve"> удерживающим ноги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Движения на мосту, удерживая набивной мяч, гири, штангу, с партнером, сидящим на бедрах, на груди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71F">
        <w:rPr>
          <w:rFonts w:ascii="Times New Roman" w:hAnsi="Times New Roman" w:cs="Times New Roman"/>
          <w:sz w:val="28"/>
          <w:szCs w:val="28"/>
        </w:rPr>
        <w:t>Перевороты с мо</w:t>
      </w:r>
      <w:r w:rsidRPr="0022571F">
        <w:rPr>
          <w:rFonts w:ascii="Times New Roman" w:hAnsi="Times New Roman" w:cs="Times New Roman"/>
          <w:sz w:val="28"/>
          <w:szCs w:val="28"/>
        </w:rPr>
        <w:softHyphen/>
        <w:t xml:space="preserve">ста,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 xml:space="preserve"> вокруг головы: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71F">
        <w:rPr>
          <w:rFonts w:ascii="Times New Roman" w:hAnsi="Times New Roman" w:cs="Times New Roman"/>
          <w:sz w:val="28"/>
          <w:szCs w:val="28"/>
        </w:rPr>
        <w:t>держась за ноги партнера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71F">
        <w:rPr>
          <w:rFonts w:ascii="Times New Roman" w:hAnsi="Times New Roman" w:cs="Times New Roman"/>
          <w:sz w:val="28"/>
          <w:szCs w:val="28"/>
        </w:rPr>
        <w:t>гирю, штан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гу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571F">
        <w:rPr>
          <w:rFonts w:ascii="Times New Roman" w:hAnsi="Times New Roman" w:cs="Times New Roman"/>
          <w:sz w:val="28"/>
          <w:szCs w:val="28"/>
        </w:rPr>
        <w:t xml:space="preserve"> с преодолением усилий партнера (при </w:t>
      </w:r>
      <w:proofErr w:type="spellStart"/>
      <w:r w:rsidRPr="0022571F">
        <w:rPr>
          <w:rFonts w:ascii="Times New Roman" w:hAnsi="Times New Roman" w:cs="Times New Roman"/>
          <w:sz w:val="28"/>
          <w:szCs w:val="28"/>
        </w:rPr>
        <w:t>дожиме</w:t>
      </w:r>
      <w:proofErr w:type="spellEnd"/>
      <w:r w:rsidRPr="0022571F">
        <w:rPr>
          <w:rFonts w:ascii="Times New Roman" w:hAnsi="Times New Roman" w:cs="Times New Roman"/>
          <w:sz w:val="28"/>
          <w:szCs w:val="28"/>
        </w:rPr>
        <w:t>) с различными захва</w:t>
      </w:r>
      <w:r w:rsidRPr="0022571F">
        <w:rPr>
          <w:rFonts w:ascii="Times New Roman" w:hAnsi="Times New Roman" w:cs="Times New Roman"/>
          <w:sz w:val="28"/>
          <w:szCs w:val="28"/>
        </w:rPr>
        <w:softHyphen/>
        <w:t>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5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E56" w:rsidRPr="00C656B1" w:rsidRDefault="009E2E56" w:rsidP="001065C4">
      <w:pPr>
        <w:shd w:val="clear" w:color="auto" w:fill="FFFFFF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9E2E56" w:rsidRPr="00307C39" w:rsidRDefault="009E2E56" w:rsidP="007D0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C39">
        <w:rPr>
          <w:rFonts w:ascii="Times New Roman" w:hAnsi="Times New Roman" w:cs="Times New Roman"/>
          <w:sz w:val="32"/>
          <w:szCs w:val="32"/>
        </w:rPr>
        <w:t>Специализированные игровые комплексы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Игры в касания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Сюжет игры, ее смысл – кто быстрее коснется определенной части тела партнера. Если рассматривать использование игр применительно к борьбе, то это означает, прежде всего, заставить играющего не только наклоняться, быстро перемещаться вперед-назад, в разные стороны, выпрямляться и прочее в манере, характерной для спортивной борьбы, но и конструировать в дальнейшем «двигательные фазы», присущие реальному соревновательному поединку.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Игры в касания рассматриваются как упражнения, способствующие развитию целой серии качеств и навыков: видеть партнера, распреде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лять и концентрировать внимание, перемещаться самостоятельно, твор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чески решать двигательные задачи.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Подчеркивая значимость данного материала на начальных этапах обучения спортивной борьбе, исходим из следующих посылок. Известно, что существует несколько основных захватов, связанных с определенны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ми зонами соприкосновения частей тела партнеров, соперником. В игре эти зоны можно ограничивать или расширять. Но для того чтобы макси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мально приблизиться к поединку в борьбе, необходимо коснуться строго определенных точек (частей тела), защита которых вызывает определен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ную реакцию у занимающихся – принятие позы и выбор способа действий. Задание – коснуться двумя руками одновременно определенной точки или части тела вначале для ребенка представляет определенную труд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ность. По мере накопления им опыта достижения цели, даже случайно, однажды сблокировав одну из рук соперника (неожиданно освободился, коснулся двумя руками заданной части тела, опередил партнера, побе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дил), сам приходит к понятию «блокирования». Последнее является од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ним из видов действия, довольно часто встречающегося в борьбе.</w:t>
      </w:r>
    </w:p>
    <w:p w:rsidR="009E2E56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Принимая во внимание все возможные точки касания, находящиеся в поле зрения вольной борьбы, исключив для удобства в оценке точки касания в зоне р</w:t>
      </w:r>
      <w:r w:rsidR="007D009B">
        <w:rPr>
          <w:rFonts w:ascii="Times New Roman" w:hAnsi="Times New Roman" w:cs="Times New Roman"/>
          <w:sz w:val="28"/>
          <w:szCs w:val="28"/>
        </w:rPr>
        <w:t>ук, предлагается 14 точек</w:t>
      </w:r>
      <w:proofErr w:type="gramStart"/>
      <w:r w:rsidR="007D009B">
        <w:rPr>
          <w:rFonts w:ascii="Times New Roman" w:hAnsi="Times New Roman" w:cs="Times New Roman"/>
          <w:sz w:val="28"/>
          <w:szCs w:val="28"/>
        </w:rPr>
        <w:t xml:space="preserve"> </w:t>
      </w:r>
      <w:r w:rsidRPr="00DE7C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09B" w:rsidRDefault="007D009B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Default="007D009B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B" w:rsidRPr="00DE7CA4" w:rsidRDefault="007D009B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5C4">
        <w:rPr>
          <w:rFonts w:ascii="Times New Roman" w:hAnsi="Times New Roman" w:cs="Times New Roman"/>
          <w:sz w:val="28"/>
          <w:szCs w:val="28"/>
        </w:rPr>
        <w:t>1</w:t>
      </w:r>
    </w:p>
    <w:p w:rsidR="009E2E56" w:rsidRPr="00DE7CA4" w:rsidRDefault="009E2E56" w:rsidP="001065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Номера заданий для игр в касания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139"/>
        <w:gridCol w:w="1134"/>
        <w:gridCol w:w="1134"/>
        <w:gridCol w:w="1134"/>
        <w:gridCol w:w="1134"/>
      </w:tblGrid>
      <w:tr w:rsidR="009E2E56" w:rsidRPr="00DE7CA4" w:rsidTr="009E3A50">
        <w:trPr>
          <w:trHeight w:val="182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7C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7C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7C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sz w:val="28"/>
                <w:szCs w:val="28"/>
              </w:rPr>
              <w:t>Место касания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касания рукам</w:t>
            </w:r>
          </w:p>
        </w:tc>
      </w:tr>
      <w:tr w:rsidR="009E2E56" w:rsidRPr="00DE7CA4" w:rsidTr="009E3A50">
        <w:trPr>
          <w:trHeight w:val="163"/>
          <w:jc w:val="center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любой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правой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левой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обеими</w:t>
            </w:r>
          </w:p>
        </w:tc>
      </w:tr>
      <w:tr w:rsidR="009E2E56" w:rsidRPr="00DE7CA4" w:rsidTr="009E3A50">
        <w:trPr>
          <w:trHeight w:val="240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Затылок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E2E56" w:rsidRPr="00DE7CA4" w:rsidTr="009E3A50">
        <w:trPr>
          <w:trHeight w:val="17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Поясница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E2E56" w:rsidRPr="00DE7CA4" w:rsidTr="009E3A50">
        <w:trPr>
          <w:trHeight w:val="22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Передняя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9E2E56" w:rsidRPr="00DE7CA4" w:rsidTr="009E3A50">
        <w:trPr>
          <w:trHeight w:val="16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Левая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Левая подмышечная впадина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Левое плечо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Правая часть живота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Правая подмышечная впадина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9E2E56" w:rsidRPr="00DE7CA4" w:rsidTr="009E3A50">
        <w:trPr>
          <w:trHeight w:val="22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Правое плечо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E2E56" w:rsidRPr="00DE7CA4" w:rsidTr="009E3A50">
        <w:trPr>
          <w:trHeight w:val="16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Левое бедро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Левая голень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9E2E56" w:rsidRPr="00DE7CA4" w:rsidTr="009E3A50">
        <w:trPr>
          <w:trHeight w:val="20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Правое бедро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Правая голень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</w:tbl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таблице по вертикали обозначены места касания, а по горизонтали – способы касания; все игры помечены цифрами от 1 до 56. Например, игра 17 состоит в том, что оба игрока получают одно и то же задание – первым коснуться правой рукой передней части живота партнера, а игра 40 – в том, что оба игрока получают одно и то же задание –  первым коснуться левой рукой правого бедра партнера.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>Нумерация проставлена для удобства записи игр, их обозначения.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Партнеры могут получать разные задания. Для простоты и удобст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ва записи этого вида игр предлагается пользоваться той же табли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цей, по которой можно определить задание для партнеров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и Б. На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пример, борец А получает задание коснуться затылка партнера Б лю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бой рукой (1), а борец Б - коснуться левой рукой поясницы партнера А (20). В том случае запись игры будет выглядеть: А1-Б20.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Игры в касания систематически и постепенно подводят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к выбору выгодной позиции, позы для достижения успеха, подбору сво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ей стойки. Обычно новички отдаляют ту часть тела, которой должен коснуться партнер и сосредотачивают внимание на определенных дви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жениях, а также частях тела соперника. Если дано задание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коснуться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правого плеча, то для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защиты играющий, отдалив его разворотом, вы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нужден принять левостороннюю стойку и действовать в дальнейшем преимущественно в ней. Необходимость защищаться от касания любой части головы заставляет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выпрямиться, прогнуться. Задание коснуться живота вызывает реакцию наклониться; коснуться левого плеча – повернуться влево, приняв правую стойку. Выполнение задания коснуться двумя руками одной из сторон соперника вызывают более сложные повороты, развороты, маневрирования и т.п. не только у ата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кующего, но и у защищающегося партнера.</w:t>
      </w:r>
    </w:p>
    <w:p w:rsidR="009E2E56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На данных примерах становится понятным, что игровые комплексы составляются по принципу: </w:t>
      </w:r>
      <w:r w:rsidRPr="00DE7CA4">
        <w:rPr>
          <w:rFonts w:ascii="Times New Roman" w:hAnsi="Times New Roman" w:cs="Times New Roman"/>
          <w:i/>
          <w:iCs/>
          <w:sz w:val="28"/>
          <w:szCs w:val="28"/>
        </w:rPr>
        <w:t>убрать ту часть тела, которой угрожает касание, заставить в серии игр принимать нужную позу, действовать в определенной манере.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7CA4">
        <w:rPr>
          <w:rFonts w:ascii="Times New Roman" w:hAnsi="Times New Roman" w:cs="Times New Roman"/>
          <w:sz w:val="28"/>
          <w:szCs w:val="28"/>
        </w:rPr>
        <w:t>Варианты усложн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D009B">
        <w:rPr>
          <w:rFonts w:ascii="Times New Roman" w:hAnsi="Times New Roman" w:cs="Times New Roman"/>
          <w:sz w:val="28"/>
          <w:szCs w:val="28"/>
        </w:rPr>
        <w:t>ия игр представлены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56" w:rsidRDefault="001065C4" w:rsidP="001065C4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E2E56" w:rsidRDefault="009E2E56" w:rsidP="001065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Увеличение вариантов способов касания руками каждого из партнеров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7"/>
        <w:gridCol w:w="1417"/>
        <w:gridCol w:w="567"/>
        <w:gridCol w:w="1417"/>
        <w:gridCol w:w="1417"/>
      </w:tblGrid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Борец</w:t>
            </w:r>
            <w:proofErr w:type="gramStart"/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Борец</w:t>
            </w:r>
            <w:proofErr w:type="gramStart"/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Борец</w:t>
            </w:r>
            <w:proofErr w:type="gramStart"/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Борец</w:t>
            </w:r>
            <w:proofErr w:type="gramStart"/>
            <w:r w:rsidRPr="00DE7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юбой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юбой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евой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</w:tr>
      <w:tr w:rsidR="009E2E56" w:rsidRPr="00DE7CA4" w:rsidTr="009E3A50">
        <w:trPr>
          <w:trHeight w:val="206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</w:tr>
      <w:tr w:rsidR="009E2E56" w:rsidRPr="00DE7CA4" w:rsidTr="009E3A50">
        <w:trPr>
          <w:trHeight w:val="168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равой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</w:tr>
      <w:tr w:rsidR="009E2E56" w:rsidRPr="00DE7CA4" w:rsidTr="009E3A50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равой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равой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E56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Изменение способов защиты, противодействия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E2E56" w:rsidRPr="00FA25E2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Места касания прикрывать нельзя.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Места касания прикрывать можно.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Захватывать руки партнера нельзя.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Захватывать руки партнера можно.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Захватывать может только один из партнеров (с соответственной сменой).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Места касания прикрывать нельзя, захватывать руки партнера нельзя.</w:t>
      </w:r>
    </w:p>
    <w:p w:rsidR="009E2E56" w:rsidRPr="00DE7CA4" w:rsidRDefault="009E2E56" w:rsidP="001065C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Места касания прикрывать можно, зах</w:t>
      </w:r>
      <w:r>
        <w:rPr>
          <w:rFonts w:ascii="Times New Roman" w:hAnsi="Times New Roman" w:cs="Times New Roman"/>
          <w:sz w:val="28"/>
          <w:szCs w:val="28"/>
        </w:rPr>
        <w:t>ватывать руки партнера можно.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данном случае 6-й и 7-й варианты рекомендуется проводить в ограниченный промежуток времени.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Изменение размеров игровой площадки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lastRenderedPageBreak/>
        <w:t>1.  В период ознакомления игры проводятся по всей площади зала. По мере их освоения пространство (круги, квадраты, за пределы кото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рых выходить запрещается) ограничивается.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2. Вводится запрещение отступать, разрешаются различные поворо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ты (при диаметре кругов 6-3 м).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3. Время отдельных поединков постепенно сокращается за счет увеличения скорости перемещений, действий; появляется возможность увеличить общее их количество и разнообразие.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>Выравнивание различий между физическими возможностями занимающихся (т.е. проведение игр с форой)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1.  Более подготовленный партнер касается обусловленного места одной рукой, получивший фору – любой рукой.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2.  Более подготовленный партнер касается обусловленного места любой рукой; партнер, получивший фору, – любой рукой любого из двух мест касания.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3. Вводится «наказание» проигравшим в виде выполнения упражнения повышенной трудности (чтобы не возникло равнодушия к проигрышу).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Предлагаемые опорные варианты игр могут быть использованы на протяжении всего урока или отдельных его частей. Следует не забы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вать, что они могут успешно проводиться в залах без мягких покрытий, открытых площадках и т.п. при условии запрета падений, поворотов, приемов с падением.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Игры в блокирующие захваты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По мере освоения игр в касания определенных частей тела двигательная активность подростков легче приобретает специфическую направленность, т.е. больше приближается к спортивной борьбе. Это выражается, прежде всего, в умении сковать действия противника, захва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тив одну или обе руки (в зависимости от задач, которые предстоит ре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шать в игре). Таким образом, появление дополнительного условия – ограниченные площадки игры, наказание проигрышем при выходе за ее пределы – требует от учеников знаний и умения выполнять блокирую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щие захваты. Вместе со стихийным появлением блокирующих захватов следует выбрать ситуацию, когда в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играющих в касание по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явятся ученики, «открывшие блокирование», добившиеся благодаря этому победы. Преподавателю следует на примере этих учеников (соот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ветственно с дополнениями) объяснить сущность и смысл блокирующих захватов, который они несут в играх и борцовском поединке.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Суть игры</w:t>
      </w: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7CA4">
        <w:rPr>
          <w:rFonts w:ascii="Times New Roman" w:hAnsi="Times New Roman" w:cs="Times New Roman"/>
          <w:sz w:val="28"/>
          <w:szCs w:val="28"/>
        </w:rPr>
        <w:t>в блокирующие захваты заключается в том, что один из играющих, осуществив в исходном положении заданный захват, стре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мится удержать его до конца поединка (3-5 с, предел – 10 с), другой старается как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можно быстрее освободиться от захвата. Победа присуж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дается спортсмену, успешно решившему свою задачу, затем партнеры меняются ролями.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Игры проводятся на ограниченной площади (круг, квадрат, кори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дор), выход за пределы считается поражением. Проигрыш засчитывается и за касание пола рукой, коленом, за преднамеренное падение, попытку провести прием с падением (последнее относится к начальному периоду освоения и на площадках без мягкого покрытия).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Классификация игр, основы методики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Структура блокирующих захватов характеризуется: 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1) зонами (час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тями тела), на которых выполняются захваты-упоры </w:t>
      </w:r>
      <w:proofErr w:type="spellStart"/>
      <w:proofErr w:type="gramStart"/>
      <w:r w:rsidRPr="00DE7CA4">
        <w:rPr>
          <w:rFonts w:ascii="Times New Roman" w:hAnsi="Times New Roman" w:cs="Times New Roman"/>
          <w:sz w:val="28"/>
          <w:szCs w:val="28"/>
        </w:rPr>
        <w:t>правой-левой</w:t>
      </w:r>
      <w:proofErr w:type="spellEnd"/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ру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ками (в таблице они размещены слева в двух столбцах текста под номе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рами 1-22); 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2) особенностями выполнения захватов-упоров в разных зонах (правая часть таблицы). Под номерами с 1 по 88 даны исходные положения начала игры.</w:t>
      </w:r>
    </w:p>
    <w:p w:rsidR="009E2E56" w:rsidRDefault="009E2E56" w:rsidP="001065C4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2E56" w:rsidRPr="00DE7CA4" w:rsidRDefault="001065C4" w:rsidP="001065C4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E2E56" w:rsidRPr="00DE7CA4" w:rsidRDefault="009E2E56" w:rsidP="001065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Номера заданий для игр в блокирующие захваты</w:t>
      </w:r>
    </w:p>
    <w:tbl>
      <w:tblPr>
        <w:tblW w:w="907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38"/>
        <w:gridCol w:w="2438"/>
        <w:gridCol w:w="907"/>
        <w:gridCol w:w="907"/>
        <w:gridCol w:w="907"/>
        <w:gridCol w:w="907"/>
      </w:tblGrid>
      <w:tr w:rsidR="009E2E56" w:rsidRPr="00DE7CA4" w:rsidTr="009E3A50">
        <w:trPr>
          <w:trHeight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Зоны (части тела) захватов-упоров, выполненных руками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Особенности захвата</w:t>
            </w:r>
          </w:p>
        </w:tc>
      </w:tr>
      <w:tr w:rsidR="009E2E56" w:rsidRPr="00DE7CA4" w:rsidTr="009E3A50">
        <w:trPr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Не прижимая руку к туловищу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Прижимая руку к туловищу</w:t>
            </w:r>
          </w:p>
        </w:tc>
      </w:tr>
      <w:tr w:rsidR="009E2E56" w:rsidRPr="00DE7CA4" w:rsidTr="009E3A50">
        <w:trPr>
          <w:trHeight w:val="36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 xml:space="preserve">Левой 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Захват изнутри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Захват снаружи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Захват изнутри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Захват снаружи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E2E56" w:rsidRPr="00DE7CA4" w:rsidTr="009E3A50">
        <w:trPr>
          <w:trHeight w:val="1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грудь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живот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E2E56" w:rsidRPr="00DE7CA4" w:rsidTr="009E3A50">
        <w:trPr>
          <w:trHeight w:val="2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плечо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предплечье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бедро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E2E56" w:rsidRPr="00DE7CA4" w:rsidTr="009E3A50">
        <w:trPr>
          <w:trHeight w:val="2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грудь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живот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плечо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предплечье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Упор в бедро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E2E56" w:rsidRPr="00DE7CA4" w:rsidTr="009E3A50">
        <w:trPr>
          <w:trHeight w:val="17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E2E56" w:rsidRPr="00DE7CA4" w:rsidTr="009E3A50">
        <w:trPr>
          <w:trHeight w:val="1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Левое предплечье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Левый локоть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Левое плечо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Левое бедро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Левую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E2E56" w:rsidRPr="00DE7CA4" w:rsidTr="009E3A50">
        <w:trPr>
          <w:trHeight w:val="17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E2E56" w:rsidRPr="00DE7CA4" w:rsidTr="009E3A50">
        <w:trPr>
          <w:trHeight w:val="2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Правое предплечье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E2E56" w:rsidRPr="00DE7CA4" w:rsidTr="009E3A50">
        <w:trPr>
          <w:trHeight w:val="19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Правый локоть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E2E56" w:rsidRPr="00DE7CA4" w:rsidTr="009E3A50">
        <w:trPr>
          <w:trHeight w:val="1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Правое плечо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E2E56" w:rsidRPr="00DE7CA4" w:rsidTr="009E3A50">
        <w:trPr>
          <w:trHeight w:val="22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Правую кисть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Правое бедро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E56" w:rsidRPr="00DE7CA4" w:rsidRDefault="009E2E56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C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9E2E56" w:rsidRPr="00DE7CA4" w:rsidRDefault="009E2E56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Цифровое обозначение игр выполнено с учетом возрастания трудно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сти освобождения от блокирующих захватов. Данный игровой матери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ал одновременно является упражнением в решении определенных, нестандартных двигательных задач. Поэтому на начальных этапах осво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ения игр не следует сразу показывать способы наиболее рационального освобождения от захватов, предоставив учащимся самостоятельно, творчески найти их. В дальнейшем, когда подросток научится самостоя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тельно решать поставленные перед ним задачи, идет уточнение техники выполнения, выбор оптимальных ее вариантов.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Последовательное изучение блокирующих захватов должно идти по пути надежного освоения и решения задач, прежде всего игр 1-44. Проч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ное усвоение этих заданий делает посильными и 45-88 игры, где осво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бождение от захватов требует значительных физических усилий.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Повышенное внимание к качественному выполнению освобождений от захватов и их надежного удержания предполагает уточнение факта победы. Необходимо обратить внимание на то, что у партнеров, осво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бождающихся от блокирования, появляется соблазн победить за счет выталкивания партнера за пределы ограниченной линии. Таким обра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зом, теснение может стать самоцелью и препятствовать освоению спосо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бов удержания применяемых захватов. Аналогичная ситуация может возникнуть и в играх со следующими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заданиями: коснуться определен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ной точки, начать поединок из необычных положений и т.д. В таких ситуациях выход за пределы площади единоборства нельзя приравни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вать к поражению. За достижение главного задания игроку следует при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суждать два очка, за вытеснение партнера – одно.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Комплектовать </w:t>
      </w:r>
      <w:proofErr w:type="spellStart"/>
      <w:proofErr w:type="gramStart"/>
      <w:r w:rsidRPr="00DE7CA4">
        <w:rPr>
          <w:rFonts w:ascii="Times New Roman" w:hAnsi="Times New Roman" w:cs="Times New Roman"/>
          <w:sz w:val="28"/>
          <w:szCs w:val="28"/>
        </w:rPr>
        <w:t>спарринг-партнеров</w:t>
      </w:r>
      <w:proofErr w:type="spellEnd"/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следует после проведения нескольких серий игр с учетом степени физической одаренности учащих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ся: победители – в одну группу, побежденные – в другую. Эта мера пред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полагает заставить подростка заниматься дома, чтобы со временем ока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заться в группе победителей.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sz w:val="28"/>
          <w:szCs w:val="28"/>
        </w:rPr>
        <w:t>Игры в атакующие захваты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Искусство владеть своим телом с позиций спортивного единобор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ства проявляется в умении осуществлять захват, тонко чувствовать че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рез него особенности опоры, прилагать усилия в нужном направлении и требуемой величины. В борьбе очень важно научить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при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лагать усилия, что является одной из важнейших задач физического и трудового воспитания.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Игры в захваты направлены на постепенный поиск способов реше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ния большей части соревновательной схватки борцов, связанной с маневрированием, блокированием, выполнением действий, несущих преимущество (сбить в партер, на колени, провести прием).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зависимости от поставленных задач играм можно придать харак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тер специальной силовой работы, где практически решаются все виды распределения усилий, встречающихся в борцовском поединке.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основу игр в атакующие захваты положены элементы позиционной борьбы, наблюдаемые в соревновательных поединках. Суть игр заклю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чается в том, чтобы добиться одного из захватов, обусловленных заданием, и реализовать его каким-либо преимуществом над соперником. Пос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леднее может выражаться в удержании захвата заданное время, сбить соперника на колени, зайти сзади, провести сваливание, теснить и т.д.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Арсенал возможных атак, завершающихся оценочными приемами или признаками преимущества, у начинающих борцов невелик. Поэтому факт победы как конечная цель задания в играх усложняется постепенно. Главное назначение этого задания – приучить учащихся мыслить кате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гориями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решений создавшейся ситуации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>, достижения преимущества над соперником за счет всех возможных в данном случае действий.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Основные варианты атакующих захватов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Руки – </w:t>
      </w:r>
      <w:r w:rsidRPr="00DE7CA4">
        <w:rPr>
          <w:rFonts w:ascii="Times New Roman" w:hAnsi="Times New Roman" w:cs="Times New Roman"/>
          <w:sz w:val="28"/>
          <w:szCs w:val="28"/>
        </w:rPr>
        <w:t>двумя изнутри, двумя снаружи, на шее (при захвате противни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ком головы атакуемого), поднятой вверх с соединением своих рук в крючок.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Руки – </w:t>
      </w:r>
      <w:r w:rsidRPr="00DE7CA4">
        <w:rPr>
          <w:rFonts w:ascii="Times New Roman" w:hAnsi="Times New Roman" w:cs="Times New Roman"/>
          <w:sz w:val="28"/>
          <w:szCs w:val="28"/>
        </w:rPr>
        <w:t xml:space="preserve">сверху за плечи; снизу под плечи; за плечо снизу и другое плечо сверху; плеча снизу и другого запястья; запястья и другой руки из-под плеча; сверху одной за плечо, другой под плечо; за разноименное запястье и другое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предплечье изнутри; за разноименные запястья изнут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ри, снаружи; за одноименные запястья.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Руки и шеи – </w:t>
      </w:r>
      <w:r w:rsidRPr="00DE7CA4">
        <w:rPr>
          <w:rFonts w:ascii="Times New Roman" w:hAnsi="Times New Roman" w:cs="Times New Roman"/>
          <w:sz w:val="28"/>
          <w:szCs w:val="28"/>
        </w:rPr>
        <w:t>разноименного плеча (сверху) и шеи; одноименной руки за запястья (плечо) и шеи; сверху разноименного плеча и шеи; одноимен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ной руки и шеи сверху (подбородка).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 с головой – </w:t>
      </w:r>
      <w:r w:rsidRPr="00DE7CA4">
        <w:rPr>
          <w:rFonts w:ascii="Times New Roman" w:hAnsi="Times New Roman" w:cs="Times New Roman"/>
          <w:sz w:val="28"/>
          <w:szCs w:val="28"/>
        </w:rPr>
        <w:t>спереди, сверху.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Руки и туловища – </w:t>
      </w:r>
      <w:r w:rsidRPr="00DE7CA4">
        <w:rPr>
          <w:rFonts w:ascii="Times New Roman" w:hAnsi="Times New Roman" w:cs="Times New Roman"/>
          <w:sz w:val="28"/>
          <w:szCs w:val="28"/>
        </w:rPr>
        <w:t>разноименной руки сверху (снизу) и туловища; одноименной руки и туловища спереди (сбоку, сзади); руки на шее и туловища.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Руки и бедра – </w:t>
      </w:r>
      <w:r w:rsidRPr="00DE7CA4">
        <w:rPr>
          <w:rFonts w:ascii="Times New Roman" w:hAnsi="Times New Roman" w:cs="Times New Roman"/>
          <w:sz w:val="28"/>
          <w:szCs w:val="28"/>
        </w:rPr>
        <w:t>разноименной руки сверху (снизу) и одноименного (разноименного) бедра.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Шеи с рукой - шеи с плечом спереди, </w:t>
      </w:r>
      <w:r w:rsidRPr="00DE7CA4">
        <w:rPr>
          <w:rFonts w:ascii="Times New Roman" w:hAnsi="Times New Roman" w:cs="Times New Roman"/>
          <w:sz w:val="28"/>
          <w:szCs w:val="28"/>
        </w:rPr>
        <w:t xml:space="preserve">соединяя руки в «петлю», в «крест», шеи с рукой сверху, </w:t>
      </w:r>
      <w:proofErr w:type="spellStart"/>
      <w:r w:rsidRPr="00DE7CA4">
        <w:rPr>
          <w:rFonts w:ascii="Times New Roman" w:hAnsi="Times New Roman" w:cs="Times New Roman"/>
          <w:sz w:val="28"/>
          <w:szCs w:val="28"/>
        </w:rPr>
        <w:t>сбоку-сверху</w:t>
      </w:r>
      <w:proofErr w:type="spellEnd"/>
      <w:r w:rsidRPr="00DE7CA4">
        <w:rPr>
          <w:rFonts w:ascii="Times New Roman" w:hAnsi="Times New Roman" w:cs="Times New Roman"/>
          <w:sz w:val="28"/>
          <w:szCs w:val="28"/>
        </w:rPr>
        <w:t>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Шеи и туловища – </w:t>
      </w:r>
      <w:r w:rsidRPr="00DE7CA4">
        <w:rPr>
          <w:rFonts w:ascii="Times New Roman" w:hAnsi="Times New Roman" w:cs="Times New Roman"/>
          <w:sz w:val="28"/>
          <w:szCs w:val="28"/>
        </w:rPr>
        <w:t>спереди, сбоку.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>Шеи и руки, шеи и плеча сверху; шеи сверху и разноименного плеча снизу; шеи сверху и руки па шее; шеи сверху и одноименного плеча.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Туловища – </w:t>
      </w:r>
      <w:r w:rsidRPr="00DE7CA4">
        <w:rPr>
          <w:rFonts w:ascii="Times New Roman" w:hAnsi="Times New Roman" w:cs="Times New Roman"/>
          <w:sz w:val="28"/>
          <w:szCs w:val="28"/>
        </w:rPr>
        <w:t xml:space="preserve">спереди с соединением рук и без соединения; сбоку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соединением и без соединения рук; сзади - с соединением и без соедине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ния рук.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Туловища с рукой – </w:t>
      </w:r>
      <w:r w:rsidRPr="00DE7CA4">
        <w:rPr>
          <w:rFonts w:ascii="Times New Roman" w:hAnsi="Times New Roman" w:cs="Times New Roman"/>
          <w:sz w:val="28"/>
          <w:szCs w:val="28"/>
        </w:rPr>
        <w:t xml:space="preserve">спереди, сбоку, сзади, с дальней рукой, сбоку. </w:t>
      </w: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Туловище с руками – </w:t>
      </w:r>
      <w:r w:rsidRPr="00DE7CA4">
        <w:rPr>
          <w:rFonts w:ascii="Times New Roman" w:hAnsi="Times New Roman" w:cs="Times New Roman"/>
          <w:sz w:val="28"/>
          <w:szCs w:val="28"/>
        </w:rPr>
        <w:t>спереди, сзади, сбоку.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>Ноги двумя руками – г</w:t>
      </w:r>
      <w:r w:rsidRPr="00DE7CA4">
        <w:rPr>
          <w:rFonts w:ascii="Times New Roman" w:hAnsi="Times New Roman" w:cs="Times New Roman"/>
          <w:sz w:val="28"/>
          <w:szCs w:val="28"/>
        </w:rPr>
        <w:t>олова изнутри, снаружи.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Варианты усложнения заданий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период освоения игр сложность задания для партнеров постепенно возрастает: захват одной (правой или левой), двумя изнутри; захват ту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ловища двумя (спереди, сбоку) и т.д.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Условия игры в зависимости от степени освоения действий должны предусматривать два варианта маневрирования: «отступать можно» и «отступать нельзя». При условии «отступать можно» предполагается увеличение времени решения поставленной задачи, возможность осво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ить положения за счет неограниченного маневрирования на площадке. При условии игры «отступать нельзя» – соперники ставятся в жесткие рамки дефицита времени, что предполагает быстрое решение задачи (так как действует правило круга: вышел за его пределы – проиграл). Выигрывает борец, зафиксировавший захват в течение 3-5 с, и т.д., Для того, чтобы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приблизить перечисленные выше игры-задания к требованиям соревновательной схватки, по мере освоения учебного материала постепенно вводятся усложнения: ограничение иг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ровой площади (круг диаметром 6,4, 3 м), проигрыш за выход из круга, необходимость решения захвата действием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(зайти за спину, сбить в партер) и т.п. Как указывалось в предыдущем разделе, необходимо предупредить попытки решения заданий только теснением партнера за пределы ограничительной линии путем соответствующих оценок, разъяс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нений. Совершенно другая ситуация возникает, когда основной целью является теснение за пределы круга. При ограничении игровой площа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ди и запрещении отступать – это возможный способ решения вопросов скоростно-силовой подготовки юных борцов.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proofErr w:type="gramStart"/>
      <w:r w:rsidRPr="00DE7CA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 теснения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Как отмечалось, борьба за участок площади является одним из основных компонентов спортивного поединка. Это не просто выталкива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ние, это теснение противника активными действиями из зоны поединка (в пределах правил), парализуя его попытки к действию, вынуждая к отступлению. Значение данного упражнения для формирования качеств, необходимых борцу, – огромно. Умелое использование игр в касания и захваты с постепенным переходом к элементам теснения соперника учит подростков пониманию психологического состояния конкурентов, уме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нию использовать их слабые стороны, приучает не отступать, «гасить» усилия соперника, разрывать захват, перемещаться и действовать в ог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раниченном пространстве. Теснение – это уже соревнование, противо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борство, а борец, получивший ряд предупреждений за уходы с ковра в захвате, снимается с поединка. Итак, игры с заданием теснить соперни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ка являются базовой подготовкой к овладению элементами борьбы.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При проведении игр необходимо придерживаться следующих основных правил: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1)  соревнования проводятся на площадках (коврах), очерченных кругом диаметром 6, 4, 3 м в квадратах 4x4, 3x3, 2x2 м;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2) в соревнованиях участвуют все ученики;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3) количество игровых попыток (поединков) может варьировать в пределах 3, 5, 7;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4)  факт победы – выход ногами за черту площади, касание ногой (рукой) черты, ограничивающей площадь единоборства.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Подчеркивая значимость игр в теснение для подготовки спортсмена-борца, не следует забывать и житейские стороны дела. Общеизвестно, что единоборства являются одним из немногих способов воспитания мужества в повседневной жизни.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Реальность экстремальных ситуаций в жизни, в сравнительно трудной обстановке (служба в армии, трудовая деятельность) предполагает напряжения, как правило, связанные с неприятными, возмож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но, болевыми ощущениями, необходимостью терпеть, выдержать, суметь преодолеть трудность.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Игры в теснение являются первым практическим шагом в воспитании сильного, мужественного характера подростка в са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мом начале его спортивного пути. Очень важно, чтобы преподаватель в </w:t>
      </w:r>
      <w:r w:rsidRPr="00DE7CA4">
        <w:rPr>
          <w:rFonts w:ascii="Times New Roman" w:hAnsi="Times New Roman" w:cs="Times New Roman"/>
          <w:sz w:val="28"/>
          <w:szCs w:val="28"/>
        </w:rPr>
        <w:lastRenderedPageBreak/>
        <w:t>доступной форме объяснил значимость игр-заданий, создал соответствую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щую атмосферу и условия для освоения игрового материала.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в </w:t>
      </w:r>
      <w:r w:rsidRPr="001651DA">
        <w:rPr>
          <w:rFonts w:ascii="Times New Roman" w:hAnsi="Times New Roman" w:cs="Times New Roman"/>
          <w:b/>
          <w:sz w:val="28"/>
          <w:szCs w:val="28"/>
        </w:rPr>
        <w:t>дебюты</w:t>
      </w:r>
      <w:r w:rsidRPr="00DE7CA4">
        <w:rPr>
          <w:rFonts w:ascii="Times New Roman" w:hAnsi="Times New Roman" w:cs="Times New Roman"/>
          <w:sz w:val="28"/>
          <w:szCs w:val="28"/>
        </w:rPr>
        <w:t xml:space="preserve"> (начало поединка)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 xml:space="preserve">После ознакомления с играми, где фактически начинается освоение элементов перемещения, способов завоевания захватов и освобождение от них на фоне маневрирования и т.п.,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 xml:space="preserve"> предлагается иг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ровой материал в более сложных условиях – начать поединок, находясь в различных позах и положениях по отношению друг к другу.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Быстрая ориентировка в неожиданно сложившейся ситуации, искусство владеть своим телом, ловкий маневр помогают эффективно начать прерванный поединок в наиболее выгодных, даже в невыгодных условиях, своевре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менно блокировать или ограничить действия соперника.</w:t>
      </w:r>
      <w:proofErr w:type="gramEnd"/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Исходные положения. </w:t>
      </w:r>
      <w:r w:rsidRPr="00DE7CA4">
        <w:rPr>
          <w:rFonts w:ascii="Times New Roman" w:hAnsi="Times New Roman" w:cs="Times New Roman"/>
          <w:sz w:val="28"/>
          <w:szCs w:val="28"/>
        </w:rPr>
        <w:t>Данный комплекс игр должен явиться одним из основных во всей системе игр, используемых для закрепления и совершенствования приобретенных навыков и качеств в усложненных условиях. На этой основе предлагаются следующие исходные положе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ния при проведении игр в дебюты: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спина к спине;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левый бок к левому;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правый бок к правому;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левый бок к правому;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правый бок к левому;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соперники разошлись – встретились;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один партнер на коленях, другой – стоя;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оба соперника на коленях;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соперники лежат на спине (левым боком к правому и наоборот) и т.д.;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- соперники стоят на мосту (левым боком к правому и наоборот) и т.д.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i/>
          <w:iCs/>
          <w:sz w:val="28"/>
          <w:szCs w:val="28"/>
        </w:rPr>
        <w:t>Усложнения исходных положений</w:t>
      </w: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7CA4">
        <w:rPr>
          <w:rFonts w:ascii="Times New Roman" w:hAnsi="Times New Roman" w:cs="Times New Roman"/>
          <w:sz w:val="28"/>
          <w:szCs w:val="28"/>
        </w:rPr>
        <w:t>могут идти в следующих направлениях: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а) руки вверху прямые;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б) руки соединены в «крючок» над головой;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в) руки выпрямлены вдоль тела;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г) руки соединены в «крючок» за спиной.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lastRenderedPageBreak/>
        <w:t>Все начала поединка из предлагаемых исходных положений могут выполняться в двух вариантах – соперники касаются или не касаются друг друга (допустимо расстояние до полуметра).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i/>
          <w:iCs/>
          <w:sz w:val="28"/>
          <w:szCs w:val="28"/>
        </w:rPr>
        <w:t xml:space="preserve">Цель задания </w:t>
      </w:r>
      <w:r w:rsidRPr="00DE7CA4">
        <w:rPr>
          <w:rFonts w:ascii="Times New Roman" w:hAnsi="Times New Roman" w:cs="Times New Roman"/>
          <w:sz w:val="28"/>
          <w:szCs w:val="28"/>
        </w:rPr>
        <w:t>заключается в том, что побеждает тот, кто вынудил соперника выйти за пределы круга (наступить на черту), коснуться за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ранее указанной части тела, оказался сзади за его спиной, сбил на коле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ни либо положил на лопатки.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В старших возрастных группах, где содержание игр по трудности максимально приближено к реальным условиям поединка, оценка преимущества над соперником повышается по степени сложности завершающего технического действия; например, сбил соперника на колени –1 очко; преследуя, положил соперника на лопатки – 2 очка и т.д.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sz w:val="28"/>
          <w:szCs w:val="28"/>
        </w:rPr>
        <w:t>Игры в дебюты позволяют оценить, насколько усвоен весь предыдущий материал, каким способом действий отдают предпочтение ученики (это легко выявить, если ограничить время на решение каждого из дебю</w:t>
      </w:r>
      <w:r w:rsidRPr="00DE7CA4">
        <w:rPr>
          <w:rFonts w:ascii="Times New Roman" w:hAnsi="Times New Roman" w:cs="Times New Roman"/>
          <w:sz w:val="28"/>
          <w:szCs w:val="28"/>
        </w:rPr>
        <w:softHyphen/>
        <w:t xml:space="preserve">тов, запретить блокирование). Время, отводимое для решения поставленной задачи, не должно превышать 10-15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>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в </w:t>
      </w:r>
      <w:proofErr w:type="spellStart"/>
      <w:r w:rsidRPr="00DE7CA4">
        <w:rPr>
          <w:rFonts w:ascii="Times New Roman" w:hAnsi="Times New Roman" w:cs="Times New Roman"/>
          <w:b/>
          <w:bCs/>
          <w:sz w:val="28"/>
          <w:szCs w:val="28"/>
        </w:rPr>
        <w:t>перетягивание</w:t>
      </w:r>
      <w:proofErr w:type="spellEnd"/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CA4">
        <w:rPr>
          <w:rFonts w:ascii="Times New Roman" w:hAnsi="Times New Roman" w:cs="Times New Roman"/>
          <w:sz w:val="28"/>
          <w:szCs w:val="28"/>
        </w:rPr>
        <w:t xml:space="preserve">для развития силовых качеств: парные и групповые </w:t>
      </w:r>
      <w:proofErr w:type="spellStart"/>
      <w:r w:rsidRPr="00DE7CA4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DE7CA4">
        <w:rPr>
          <w:rFonts w:ascii="Times New Roman" w:hAnsi="Times New Roman" w:cs="Times New Roman"/>
          <w:sz w:val="28"/>
          <w:szCs w:val="28"/>
        </w:rPr>
        <w:t xml:space="preserve"> с захватами за руки, за палку; </w:t>
      </w:r>
      <w:proofErr w:type="spellStart"/>
      <w:r w:rsidRPr="00DE7CA4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E7CA4">
        <w:rPr>
          <w:rFonts w:ascii="Times New Roman" w:hAnsi="Times New Roman" w:cs="Times New Roman"/>
          <w:sz w:val="28"/>
          <w:szCs w:val="28"/>
        </w:rPr>
        <w:t xml:space="preserve"> каната; </w:t>
      </w:r>
      <w:proofErr w:type="spellStart"/>
      <w:r w:rsidRPr="00DE7CA4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E7CA4">
        <w:rPr>
          <w:rFonts w:ascii="Times New Roman" w:hAnsi="Times New Roman" w:cs="Times New Roman"/>
          <w:sz w:val="28"/>
          <w:szCs w:val="28"/>
        </w:rPr>
        <w:t xml:space="preserve"> кистями рук в положении лежа, головой к голове соперника; сидя, стоя.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 w:rsidRPr="00DE7CA4">
        <w:rPr>
          <w:rFonts w:ascii="Times New Roman" w:hAnsi="Times New Roman" w:cs="Times New Roman"/>
          <w:b/>
          <w:sz w:val="28"/>
          <w:szCs w:val="28"/>
        </w:rPr>
        <w:t xml:space="preserve">с опережением </w:t>
      </w: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E7CA4">
        <w:rPr>
          <w:rFonts w:ascii="Times New Roman" w:hAnsi="Times New Roman" w:cs="Times New Roman"/>
          <w:b/>
          <w:sz w:val="28"/>
          <w:szCs w:val="28"/>
        </w:rPr>
        <w:t>борьбой за выгодное положение</w:t>
      </w:r>
      <w:r w:rsidRPr="00DE7CA4">
        <w:rPr>
          <w:rFonts w:ascii="Times New Roman" w:hAnsi="Times New Roman" w:cs="Times New Roman"/>
          <w:sz w:val="28"/>
          <w:szCs w:val="28"/>
        </w:rPr>
        <w:t xml:space="preserve"> для формирования умений быстро находить и осуществлять атакующие решения из неудобных исходных положений: лежа на спине, на животе, па боку, ногами друг к другу - выйти наверх и прижать соперника лопатками к ковру; стоя на коленях, сидя, лежа - по сигналу встать и зайти за спину партнеру.</w:t>
      </w:r>
      <w:proofErr w:type="gramEnd"/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 w:rsidRPr="00DE7CA4">
        <w:rPr>
          <w:rFonts w:ascii="Times New Roman" w:hAnsi="Times New Roman" w:cs="Times New Roman"/>
          <w:sz w:val="28"/>
          <w:szCs w:val="28"/>
        </w:rPr>
        <w:t xml:space="preserve">за </w:t>
      </w: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сохранение равновесия </w:t>
      </w:r>
      <w:r w:rsidRPr="00DE7CA4">
        <w:rPr>
          <w:rFonts w:ascii="Times New Roman" w:hAnsi="Times New Roman" w:cs="Times New Roman"/>
          <w:sz w:val="28"/>
          <w:szCs w:val="28"/>
        </w:rPr>
        <w:t xml:space="preserve">в разных исходных положениях: в положении руки за спину стоя на одной ноге – толчками плечом и туловищем вытолкнуть партнера с определенной площади или добиться потери равновесия; в положении сидя, сидя на корточках, стоя на одной ноге </w:t>
      </w:r>
      <w:proofErr w:type="gramStart"/>
      <w:r w:rsidRPr="00DE7CA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E7CA4">
        <w:rPr>
          <w:rFonts w:ascii="Times New Roman" w:hAnsi="Times New Roman" w:cs="Times New Roman"/>
          <w:sz w:val="28"/>
          <w:szCs w:val="28"/>
        </w:rPr>
        <w:t>олчками ладонями в ладони партнера вытолкнуть его с опреде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ленной площади или заставить потерять равновесие; стоя на скамейке, сидя на гимнастическом коне, парами с сидящим на плечах партнером – толчками руками добиться потери равновесия соперника.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с отрывом соперника от ковра </w:t>
      </w:r>
      <w:r w:rsidRPr="00DE7CA4">
        <w:rPr>
          <w:rFonts w:ascii="Times New Roman" w:hAnsi="Times New Roman" w:cs="Times New Roman"/>
          <w:sz w:val="28"/>
          <w:szCs w:val="28"/>
        </w:rPr>
        <w:t>для развития физических качеств и формирования навыков единоборства: в разных исходных положениях, с различными захватами, с ограничением площади передви</w:t>
      </w:r>
      <w:r w:rsidRPr="00DE7CA4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9E2E56" w:rsidRPr="00DE7CA4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t xml:space="preserve">Игры за овладение обусловленным предметом </w:t>
      </w:r>
      <w:r w:rsidRPr="00DE7CA4">
        <w:rPr>
          <w:rFonts w:ascii="Times New Roman" w:hAnsi="Times New Roman" w:cs="Times New Roman"/>
          <w:sz w:val="28"/>
          <w:szCs w:val="28"/>
        </w:rPr>
        <w:t>(мячом, палкой, булавой, манекеном и т.п.) для формирования навыков маневрирования, сохранения позы, совершенствования атакующих и защитных действий, развития скоростных и скоростно-силовых качеств.</w:t>
      </w:r>
    </w:p>
    <w:p w:rsidR="009E2E56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C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Игры с прорывом через строй, из круга </w:t>
      </w:r>
      <w:r w:rsidRPr="00DE7CA4">
        <w:rPr>
          <w:rFonts w:ascii="Times New Roman" w:hAnsi="Times New Roman" w:cs="Times New Roman"/>
          <w:sz w:val="28"/>
          <w:szCs w:val="28"/>
        </w:rPr>
        <w:t>для формирования навыков единоборства и развития физических качеств.</w:t>
      </w:r>
    </w:p>
    <w:p w:rsidR="00D00BC9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56">
        <w:rPr>
          <w:rFonts w:ascii="Times New Roman" w:hAnsi="Times New Roman" w:cs="Times New Roman"/>
          <w:b/>
          <w:sz w:val="28"/>
          <w:szCs w:val="28"/>
        </w:rPr>
        <w:t>3.3. Технико-тактическая подготовка.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75F" w:rsidRPr="007D009B" w:rsidRDefault="00EC775F" w:rsidP="007D009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D009B">
        <w:rPr>
          <w:rFonts w:ascii="Times New Roman" w:hAnsi="Times New Roman" w:cs="Times New Roman"/>
          <w:sz w:val="28"/>
          <w:szCs w:val="28"/>
        </w:rPr>
        <w:t>Упражнения для изучения и совершенствования технических действий</w:t>
      </w:r>
    </w:p>
    <w:p w:rsidR="00EC775F" w:rsidRPr="00794846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FD9">
        <w:rPr>
          <w:rFonts w:ascii="Times New Roman" w:hAnsi="Times New Roman" w:cs="Times New Roman"/>
          <w:b/>
          <w:sz w:val="28"/>
          <w:szCs w:val="28"/>
        </w:rPr>
        <w:t>Имитационные  упражнения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9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8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ражнения, сходные по структуре с</w:t>
      </w:r>
      <w:r w:rsidRPr="00794846">
        <w:rPr>
          <w:rFonts w:ascii="Times New Roman" w:hAnsi="Times New Roman" w:cs="Times New Roman"/>
          <w:sz w:val="28"/>
          <w:szCs w:val="28"/>
        </w:rPr>
        <w:t xml:space="preserve"> элементами техники борьбы (например, имита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ция движения атакующего при выполнении бросков через спину, проги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бом или отдельных их частей). Упражнения с манекеном. Поднимание лежащего или стоящего манекена из различных исходных положений и с разнообразными захватами для совершенствования силы групп мышц, необходимых при выполнении изучаемых или излюбленных приемов. Броски манекена через спину, прогибом, мельницей, наклоном без действий и с действиями ногами.</w:t>
      </w:r>
    </w:p>
    <w:p w:rsidR="00EC775F" w:rsidRPr="00794846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FD9">
        <w:rPr>
          <w:rFonts w:ascii="Times New Roman" w:hAnsi="Times New Roman" w:cs="Times New Roman"/>
          <w:b/>
          <w:sz w:val="28"/>
          <w:szCs w:val="28"/>
        </w:rPr>
        <w:t>Упражнения для развития скорости</w:t>
      </w:r>
      <w:r w:rsidRPr="006753F5">
        <w:rPr>
          <w:rFonts w:ascii="Times New Roman" w:hAnsi="Times New Roman" w:cs="Times New Roman"/>
          <w:i/>
          <w:sz w:val="28"/>
          <w:szCs w:val="28"/>
        </w:rPr>
        <w:t>.</w:t>
      </w:r>
      <w:r w:rsidRPr="00794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. гимнастические упражнения, выполняемые в быстром темпе.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коротких отрезков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46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46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46">
        <w:rPr>
          <w:rFonts w:ascii="Times New Roman" w:hAnsi="Times New Roman" w:cs="Times New Roman"/>
          <w:sz w:val="28"/>
          <w:szCs w:val="28"/>
        </w:rPr>
        <w:t>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846">
        <w:rPr>
          <w:rFonts w:ascii="Times New Roman" w:hAnsi="Times New Roman" w:cs="Times New Roman"/>
          <w:sz w:val="28"/>
          <w:szCs w:val="28"/>
        </w:rPr>
        <w:t>100 м на время челночный бег; различные прыжки с разбега. Игра в баскетбол, ручной мяч, футбол, хоккей в нападении, полузащите в непродолжительные от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резки времени. Быстрая смена деятельности (выполнения упражнения) и внезапно подаваемым сигналам. Выполнение специальных упражнений борца, приемов на время. Вызов партнера на проведение приема и использование его движения для проведения приема, контрприема; комбинационная борьба до завершения ситуации. Ведение схватки с быстрым, легким партнером; с частой заменой партнеров; на демонстрацию технических действий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846">
        <w:rPr>
          <w:rFonts w:ascii="Times New Roman" w:hAnsi="Times New Roman" w:cs="Times New Roman"/>
          <w:sz w:val="28"/>
          <w:szCs w:val="28"/>
        </w:rPr>
        <w:t>показательной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846">
        <w:rPr>
          <w:rFonts w:ascii="Times New Roman" w:hAnsi="Times New Roman" w:cs="Times New Roman"/>
          <w:sz w:val="28"/>
          <w:szCs w:val="28"/>
        </w:rPr>
        <w:t>).</w:t>
      </w:r>
    </w:p>
    <w:p w:rsidR="00EC775F" w:rsidRPr="00794846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FD9">
        <w:rPr>
          <w:rFonts w:ascii="Times New Roman" w:hAnsi="Times New Roman" w:cs="Times New Roman"/>
          <w:b/>
          <w:sz w:val="28"/>
          <w:szCs w:val="28"/>
        </w:rPr>
        <w:t>Упражнения для  развития  силы.</w:t>
      </w:r>
      <w:r w:rsidRPr="00794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484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упражнения для шеи, рук, туловища, ног с отягощениями  (набивной мяч, гантели, гири, штанга, камни, бревна и др. предметы).</w:t>
      </w:r>
      <w:proofErr w:type="gramEnd"/>
      <w:r w:rsidRPr="00794846">
        <w:rPr>
          <w:rFonts w:ascii="Times New Roman" w:hAnsi="Times New Roman" w:cs="Times New Roman"/>
          <w:sz w:val="28"/>
          <w:szCs w:val="28"/>
        </w:rPr>
        <w:t xml:space="preserve"> Упражнения на гимнастических снарядах, настенных эспан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дерах, станке для развития физических качеств (типа АРЗ)</w:t>
      </w:r>
      <w:r w:rsidRPr="0079484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4846">
        <w:rPr>
          <w:rFonts w:ascii="Times New Roman" w:hAnsi="Times New Roman" w:cs="Times New Roman"/>
          <w:sz w:val="28"/>
          <w:szCs w:val="28"/>
        </w:rPr>
        <w:t>на максимальное количество раз при одном подходе. Выполнение жима, толчка, рывка штанги, гири большого веса. Упражнения, игры в преодолении сопротивления партнера, переноске груза, партнера. Упражнения на мосту со штангой, гирями, партнером</w:t>
      </w:r>
      <w:r>
        <w:rPr>
          <w:rFonts w:ascii="Times New Roman" w:hAnsi="Times New Roman" w:cs="Times New Roman"/>
          <w:sz w:val="28"/>
          <w:szCs w:val="28"/>
        </w:rPr>
        <w:t xml:space="preserve">, сидящим на бедрах, груди.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</w:t>
      </w:r>
      <w:r w:rsidRPr="00794846">
        <w:rPr>
          <w:rFonts w:ascii="Times New Roman" w:hAnsi="Times New Roman" w:cs="Times New Roman"/>
          <w:sz w:val="28"/>
          <w:szCs w:val="28"/>
        </w:rPr>
        <w:t>имы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>, уходы и контрприемы с уходом с моста.</w:t>
      </w:r>
    </w:p>
    <w:p w:rsidR="00EC775F" w:rsidRPr="00794846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FD9">
        <w:rPr>
          <w:rFonts w:ascii="Times New Roman" w:hAnsi="Times New Roman" w:cs="Times New Roman"/>
          <w:b/>
          <w:sz w:val="28"/>
          <w:szCs w:val="28"/>
        </w:rPr>
        <w:t>Упражнения  для  развития ловко</w:t>
      </w:r>
      <w:r w:rsidRPr="00D12FD9">
        <w:rPr>
          <w:rFonts w:ascii="Times New Roman" w:hAnsi="Times New Roman" w:cs="Times New Roman"/>
          <w:b/>
          <w:sz w:val="28"/>
          <w:szCs w:val="28"/>
        </w:rPr>
        <w:softHyphen/>
        <w:t>сти.</w:t>
      </w:r>
      <w:r w:rsidRPr="00794846"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упражнения на координацию движе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ния, акробатические упражнения, упражнения на батуте, гимнастические упражнения в равновесии, опорных прыжках. Подвижные и спортивные игры, прыжки в воду; спуск с гор на лыжах и др. Выполнение сложных специальных упражнений борца на мосту, с манекеном, партнером; упражнений из необычных исходных положений; с включением неизвест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ных элементов приемов, защит, контрприемов и комбинаций.</w:t>
      </w:r>
    </w:p>
    <w:p w:rsidR="00EC775F" w:rsidRPr="00794846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FD9">
        <w:rPr>
          <w:rFonts w:ascii="Times New Roman" w:hAnsi="Times New Roman" w:cs="Times New Roman"/>
          <w:b/>
          <w:sz w:val="28"/>
          <w:szCs w:val="28"/>
        </w:rPr>
        <w:t>Упражнения     для     развития     гибко</w:t>
      </w:r>
      <w:r w:rsidRPr="00D12FD9">
        <w:rPr>
          <w:rFonts w:ascii="Times New Roman" w:hAnsi="Times New Roman" w:cs="Times New Roman"/>
          <w:b/>
          <w:sz w:val="28"/>
          <w:szCs w:val="28"/>
        </w:rPr>
        <w:softHyphen/>
        <w:t xml:space="preserve">сти.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упражнения, выполняемые с большой амплиту</w:t>
      </w:r>
      <w:r w:rsidRPr="00794846">
        <w:rPr>
          <w:rFonts w:ascii="Times New Roman" w:hAnsi="Times New Roman" w:cs="Times New Roman"/>
          <w:sz w:val="28"/>
          <w:szCs w:val="28"/>
        </w:rPr>
        <w:softHyphen/>
        <w:t xml:space="preserve">дой движения (маховые, </w:t>
      </w:r>
      <w:r w:rsidRPr="00794846">
        <w:rPr>
          <w:rFonts w:ascii="Times New Roman" w:hAnsi="Times New Roman" w:cs="Times New Roman"/>
          <w:sz w:val="28"/>
          <w:szCs w:val="28"/>
        </w:rPr>
        <w:lastRenderedPageBreak/>
        <w:t xml:space="preserve">пружинистые), то же с помощью партнера, с отягощением, гимнастической палкой, скакалкой. Акробатические упражнения: мост,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>, перевороты, шпагат и др. Специальные упражне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ния борца: вставание со стойки на мост, движения на мосту, перево</w:t>
      </w:r>
      <w:r w:rsidRPr="00794846">
        <w:rPr>
          <w:rFonts w:ascii="Times New Roman" w:hAnsi="Times New Roman" w:cs="Times New Roman"/>
          <w:sz w:val="28"/>
          <w:szCs w:val="28"/>
        </w:rPr>
        <w:softHyphen/>
        <w:t xml:space="preserve">роты с моста,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вокруг головы; выполнение элементов пере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воротов перекатом, разгибанием в партере; бросков прогибом в стой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9E2E56" w:rsidRPr="00EC775F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1DA">
        <w:rPr>
          <w:rFonts w:ascii="Times New Roman" w:hAnsi="Times New Roman" w:cs="Times New Roman"/>
          <w:b/>
          <w:sz w:val="28"/>
          <w:szCs w:val="28"/>
        </w:rPr>
        <w:t>Упражнения     для     развития     вынос</w:t>
      </w:r>
      <w:r w:rsidRPr="001651DA">
        <w:rPr>
          <w:rFonts w:ascii="Times New Roman" w:hAnsi="Times New Roman" w:cs="Times New Roman"/>
          <w:b/>
          <w:sz w:val="28"/>
          <w:szCs w:val="28"/>
        </w:rPr>
        <w:softHyphen/>
        <w:t>ливости.</w:t>
      </w:r>
      <w:r w:rsidRPr="00794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 xml:space="preserve"> и специальные упражнения борца, выполняемые в течение длительного времени, без снижения интенсив</w:t>
      </w:r>
      <w:r w:rsidRPr="00794846">
        <w:rPr>
          <w:rFonts w:ascii="Times New Roman" w:hAnsi="Times New Roman" w:cs="Times New Roman"/>
          <w:sz w:val="28"/>
          <w:szCs w:val="28"/>
        </w:rPr>
        <w:softHyphen/>
        <w:t>ности. Многократное выполнение упражнений с отягощением, гимнасти</w:t>
      </w:r>
      <w:r w:rsidRPr="00794846">
        <w:rPr>
          <w:rFonts w:ascii="Times New Roman" w:hAnsi="Times New Roman" w:cs="Times New Roman"/>
          <w:sz w:val="28"/>
          <w:szCs w:val="28"/>
        </w:rPr>
        <w:softHyphen/>
        <w:t xml:space="preserve">ческих упражнений в висах и упорах, </w:t>
      </w:r>
      <w:proofErr w:type="spellStart"/>
      <w:r w:rsidRPr="00794846">
        <w:rPr>
          <w:rFonts w:ascii="Times New Roman" w:hAnsi="Times New Roman" w:cs="Times New Roman"/>
          <w:sz w:val="28"/>
          <w:szCs w:val="28"/>
        </w:rPr>
        <w:t>лазаньи</w:t>
      </w:r>
      <w:proofErr w:type="spellEnd"/>
      <w:r w:rsidRPr="00794846">
        <w:rPr>
          <w:rFonts w:ascii="Times New Roman" w:hAnsi="Times New Roman" w:cs="Times New Roman"/>
          <w:sz w:val="28"/>
          <w:szCs w:val="28"/>
        </w:rPr>
        <w:t>. Бег на средние (400-</w:t>
      </w:r>
      <w:r w:rsidRPr="00794846">
        <w:rPr>
          <w:rFonts w:ascii="Times New Roman" w:hAnsi="Times New Roman" w:cs="Times New Roman"/>
          <w:iCs/>
          <w:sz w:val="28"/>
          <w:szCs w:val="28"/>
        </w:rPr>
        <w:t>60</w:t>
      </w:r>
      <w:r>
        <w:rPr>
          <w:rFonts w:ascii="Times New Roman" w:hAnsi="Times New Roman" w:cs="Times New Roman"/>
          <w:iCs/>
          <w:sz w:val="28"/>
          <w:szCs w:val="28"/>
        </w:rPr>
        <w:t xml:space="preserve">0 </w:t>
      </w:r>
      <w:r w:rsidRPr="00794846">
        <w:rPr>
          <w:rFonts w:ascii="Times New Roman" w:hAnsi="Times New Roman" w:cs="Times New Roman"/>
          <w:sz w:val="28"/>
          <w:szCs w:val="28"/>
        </w:rPr>
        <w:t>м) и длинные дистанции, кроссы 3-5 км, походы в горы. Лыж</w:t>
      </w:r>
      <w:r>
        <w:rPr>
          <w:rFonts w:ascii="Times New Roman" w:hAnsi="Times New Roman" w:cs="Times New Roman"/>
          <w:bCs/>
          <w:sz w:val="28"/>
          <w:szCs w:val="28"/>
        </w:rPr>
        <w:t>ные гонки 5-10 км</w:t>
      </w:r>
      <w:r w:rsidRPr="00794846">
        <w:rPr>
          <w:rFonts w:ascii="Times New Roman" w:hAnsi="Times New Roman" w:cs="Times New Roman"/>
          <w:bCs/>
          <w:sz w:val="28"/>
          <w:szCs w:val="28"/>
        </w:rPr>
        <w:t>, преодоление подъемов. Игра в баскетбол, руч</w:t>
      </w:r>
      <w:r w:rsidRPr="00794846">
        <w:rPr>
          <w:rFonts w:ascii="Times New Roman" w:hAnsi="Times New Roman" w:cs="Times New Roman"/>
          <w:bCs/>
          <w:sz w:val="28"/>
          <w:szCs w:val="28"/>
        </w:rPr>
        <w:softHyphen/>
        <w:t>ной мяч, регби, футбол, хоккей, водное поло и др. более длитель</w:t>
      </w:r>
      <w:r w:rsidRPr="00794846">
        <w:rPr>
          <w:rFonts w:ascii="Times New Roman" w:hAnsi="Times New Roman" w:cs="Times New Roman"/>
          <w:bCs/>
          <w:sz w:val="28"/>
          <w:szCs w:val="28"/>
        </w:rPr>
        <w:softHyphen/>
        <w:t xml:space="preserve">ное время. Многократное выполнение приемов с манекеном, партнером в высоком темпе. Ведение схватки со спрутами, с частой заменой партнеров, по формуле, превышающей </w:t>
      </w:r>
      <w:proofErr w:type="gramStart"/>
      <w:r w:rsidRPr="00794846">
        <w:rPr>
          <w:rFonts w:ascii="Times New Roman" w:hAnsi="Times New Roman" w:cs="Times New Roman"/>
          <w:bCs/>
          <w:sz w:val="28"/>
          <w:szCs w:val="28"/>
        </w:rPr>
        <w:t>соревновательную</w:t>
      </w:r>
      <w:proofErr w:type="gramEnd"/>
      <w:r w:rsidRPr="00794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BC9" w:rsidRDefault="009E2E56" w:rsidP="0010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E56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 w:rsidRPr="009E2E56">
        <w:rPr>
          <w:rFonts w:ascii="Times New Roman" w:hAnsi="Times New Roman" w:cs="Times New Roman"/>
          <w:b/>
          <w:sz w:val="28"/>
          <w:szCs w:val="28"/>
        </w:rPr>
        <w:t>.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75F" w:rsidRPr="00D2236E" w:rsidRDefault="00EC775F" w:rsidP="001065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75F" w:rsidRPr="00075E68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3.4.1. Физическая культура и спорт в России </w:t>
      </w:r>
      <w:r w:rsidRPr="00075E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Физические упражнения как одно из эффективных средств физичес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кого совершенствования человека.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Формы и организация занятий по физической культуре и спорту.</w:t>
      </w:r>
    </w:p>
    <w:p w:rsidR="00EC775F" w:rsidRPr="00075E68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3.4.2. спортивная борьба в России </w:t>
      </w:r>
      <w:r w:rsidRPr="00075E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 xml:space="preserve">Борьба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2A37">
        <w:rPr>
          <w:rFonts w:ascii="Times New Roman" w:hAnsi="Times New Roman" w:cs="Times New Roman"/>
          <w:sz w:val="28"/>
          <w:szCs w:val="28"/>
        </w:rPr>
        <w:t xml:space="preserve"> старейший самобытный вид физических упражнений. Широкое отображение ее в исторических летописях и памятниках народно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го эпоса. Виды и характер самобытной борьбы у различных народов нашей страны.</w:t>
      </w:r>
    </w:p>
    <w:p w:rsidR="00EC775F" w:rsidRPr="00D2236E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3.4.3. Влияние занятий борьбой на строение и функции организма спортсмена</w:t>
      </w:r>
      <w:r w:rsidRPr="00D22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человека. Влияние система</w:t>
      </w:r>
      <w:r w:rsidRPr="007B2A37">
        <w:rPr>
          <w:rFonts w:ascii="Times New Roman" w:hAnsi="Times New Roman" w:cs="Times New Roman"/>
          <w:iCs/>
          <w:sz w:val="28"/>
          <w:szCs w:val="28"/>
        </w:rPr>
        <w:t>тических занятий физической культурой и спортом на укрепление здоро</w:t>
      </w:r>
      <w:r w:rsidRPr="007B2A37">
        <w:rPr>
          <w:rFonts w:ascii="Times New Roman" w:hAnsi="Times New Roman" w:cs="Times New Roman"/>
          <w:iCs/>
          <w:sz w:val="28"/>
          <w:szCs w:val="28"/>
        </w:rPr>
        <w:softHyphen/>
        <w:t>вья,</w:t>
      </w:r>
      <w:r w:rsidRPr="007B2A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2A37">
        <w:rPr>
          <w:rFonts w:ascii="Times New Roman" w:hAnsi="Times New Roman" w:cs="Times New Roman"/>
          <w:sz w:val="28"/>
          <w:szCs w:val="28"/>
        </w:rPr>
        <w:t>развитие физических качеств: силы, быстроты, ловкости, гибкости, выносливости, формирование правильной осанки и гармонического те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лосложения, повышение умственной и физической работоспособности.</w:t>
      </w:r>
    </w:p>
    <w:p w:rsidR="00EC775F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3.4.4. Гигиена, закаливание, питание и режим работы.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Общее понятие о гигиене физической культуры и спорта. Личная гигие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на борца: рациональный распорядок дня, уход за телом, избавление от вред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ных привычек. Гигиенические требования к спортивной одежде и обуви.</w:t>
      </w:r>
    </w:p>
    <w:p w:rsidR="00EC775F" w:rsidRPr="007B2A37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lastRenderedPageBreak/>
        <w:t>Гигиенические основы режима труда и отдыха юного спортсмена. Основные элементы режима для их выполнения. Примерная схема режи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ма дня юного борца.</w:t>
      </w:r>
    </w:p>
    <w:p w:rsidR="00EC775F" w:rsidRPr="00D2236E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3.4.5. Техника безопасности и профилактика травматизма на занятиях борьбой</w:t>
      </w:r>
      <w:r w:rsidRPr="00D223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Правила поведения в спортивном зале и на спортивных площадках. Запрещенные действия в борьбе. Техника безопасности при выполне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нии различных 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A37">
        <w:rPr>
          <w:rFonts w:ascii="Times New Roman" w:hAnsi="Times New Roman" w:cs="Times New Roman"/>
          <w:sz w:val="28"/>
          <w:szCs w:val="28"/>
        </w:rPr>
        <w:t>подготовительных и специально-подготовительных упражнений борца. Страховка и помощь. Правила поведения на заняти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ях и соревнованиях по борьбе и другим видам спорта.</w:t>
      </w:r>
    </w:p>
    <w:p w:rsidR="00EC775F" w:rsidRPr="00D2236E" w:rsidRDefault="00EC775F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BE6F5C">
        <w:rPr>
          <w:rFonts w:ascii="Times New Roman" w:hAnsi="Times New Roman" w:cs="Times New Roman"/>
          <w:b/>
          <w:i/>
          <w:iCs/>
          <w:sz w:val="28"/>
          <w:szCs w:val="28"/>
        </w:rPr>
        <w:t>.4.6. 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рачебный контроль, самоконтроль, спортивный массаж</w:t>
      </w:r>
      <w:r w:rsidRPr="00D223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Самоконтроль в процессе спортом. Дневник самоконтроля.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Простейшие способы самоконтроля за показателями физического развития борца.</w:t>
      </w:r>
    </w:p>
    <w:p w:rsidR="00EC775F" w:rsidRPr="00075E68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3.4. 7. Моральная и психологическая подготовка борца</w:t>
      </w:r>
      <w:r w:rsidR="00EC775F" w:rsidRPr="00075E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Спортивный характер и его роль в достижении победы над собой и соперником.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Умение терпеть как основное проявление воли.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Правила поведения в спортивном коллективе.</w:t>
      </w:r>
    </w:p>
    <w:p w:rsidR="00EC775F" w:rsidRPr="00075E68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3.4.8. Физическая подготовка борца</w:t>
      </w:r>
      <w:r w:rsidR="00EC775F" w:rsidRPr="00075E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Понятия об основных физических качествах человека: силе, вынос</w:t>
      </w:r>
      <w:r w:rsidRPr="007B2A37">
        <w:rPr>
          <w:rFonts w:ascii="Times New Roman" w:hAnsi="Times New Roman" w:cs="Times New Roman"/>
          <w:sz w:val="28"/>
          <w:szCs w:val="28"/>
        </w:rPr>
        <w:softHyphen/>
        <w:t>ливости, быстроте, гибкости и ловкости.</w:t>
      </w:r>
    </w:p>
    <w:p w:rsidR="00EC775F" w:rsidRPr="007B2A37" w:rsidRDefault="00EC775F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2A37">
        <w:rPr>
          <w:rFonts w:ascii="Times New Roman" w:hAnsi="Times New Roman" w:cs="Times New Roman"/>
          <w:sz w:val="28"/>
          <w:szCs w:val="28"/>
        </w:rPr>
        <w:t>Роль физических качеств в подготовке борца.</w:t>
      </w:r>
    </w:p>
    <w:p w:rsidR="00BE6F5C" w:rsidRDefault="009E2E56" w:rsidP="0010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>Психологич</w:t>
      </w:r>
      <w:r w:rsidR="00BE6F5C">
        <w:rPr>
          <w:rFonts w:ascii="Times New Roman" w:hAnsi="Times New Roman" w:cs="Times New Roman"/>
          <w:b/>
          <w:sz w:val="28"/>
          <w:szCs w:val="28"/>
        </w:rPr>
        <w:t>еская подготовка.</w:t>
      </w:r>
    </w:p>
    <w:p w:rsidR="00D00BC9" w:rsidRDefault="00D00BC9" w:rsidP="00106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Психологическая подготовка </w:t>
      </w:r>
      <w:r w:rsidRPr="007E5615">
        <w:rPr>
          <w:rFonts w:ascii="Times New Roman" w:hAnsi="Times New Roman" w:cs="Times New Roman"/>
          <w:sz w:val="28"/>
          <w:szCs w:val="28"/>
        </w:rPr>
        <w:t>предусматривает формирование лич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ности спортсмена и межличностных отношений, развитие спортивного интеллекта, психологических функций и психомоторных качеств. Тре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неру, работающему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 xml:space="preserve"> спортсменами, следует использовать все имеющиеся средства и методы психологического воздействия, необходимые для формирования психически уравновешенной, полно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ценной всесторонне развитой личности, способной в будущем блеснуть спортивным мастерством.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задачами </w:t>
      </w:r>
      <w:r w:rsidRPr="007E5615">
        <w:rPr>
          <w:rFonts w:ascii="Times New Roman" w:hAnsi="Times New Roman" w:cs="Times New Roman"/>
          <w:sz w:val="28"/>
          <w:szCs w:val="28"/>
        </w:rPr>
        <w:t>психологической подготовки являются: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привитие устойчивого интереса к занятиям спортом;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формирование установки на тренировочную деятельность;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формирование волевых каче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ортсмена;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совершенствование эмоциональных свойств личности;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свойств личности;</w:t>
      </w:r>
    </w:p>
    <w:p w:rsidR="00BE6F5C" w:rsidRPr="007E5615" w:rsidRDefault="00BE6F5C" w:rsidP="001065C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развитие и совершенствование интеллекта спортсмена.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В спортивной психологии выделяют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объективные </w:t>
      </w:r>
      <w:r w:rsidRPr="007E5615">
        <w:rPr>
          <w:rFonts w:ascii="Times New Roman" w:hAnsi="Times New Roman" w:cs="Times New Roman"/>
          <w:sz w:val="28"/>
          <w:szCs w:val="28"/>
        </w:rPr>
        <w:t xml:space="preserve">и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субъективные </w:t>
      </w:r>
      <w:r w:rsidRPr="007E5615">
        <w:rPr>
          <w:rFonts w:ascii="Times New Roman" w:hAnsi="Times New Roman" w:cs="Times New Roman"/>
          <w:sz w:val="28"/>
          <w:szCs w:val="28"/>
        </w:rPr>
        <w:t>трудности.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Объективные </w:t>
      </w:r>
      <w:r w:rsidRPr="007E5615">
        <w:rPr>
          <w:rFonts w:ascii="Times New Roman" w:hAnsi="Times New Roman" w:cs="Times New Roman"/>
          <w:i/>
          <w:sz w:val="28"/>
          <w:szCs w:val="28"/>
        </w:rPr>
        <w:t>трудности</w:t>
      </w:r>
      <w:r w:rsidRPr="007E5615">
        <w:rPr>
          <w:rFonts w:ascii="Times New Roman" w:hAnsi="Times New Roman" w:cs="Times New Roman"/>
          <w:sz w:val="28"/>
          <w:szCs w:val="28"/>
        </w:rPr>
        <w:t xml:space="preserve"> – трудности, связанные с развитием физических качеств силы, выносливости, быстроты, ловкости и гибкости, а также связанные с функциональной подготовкой в избранном виде спорта;</w:t>
      </w:r>
    </w:p>
    <w:p w:rsidR="00BE6F5C" w:rsidRPr="007E5615" w:rsidRDefault="00BE6F5C" w:rsidP="001065C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трудности, связанные с освоением способов выполнения (техники) двигательного действия в избранном виде спорта. Это знания, умения и навыки в дифференцировке пространственных, временных и динами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ческих параметров движения;</w:t>
      </w:r>
    </w:p>
    <w:p w:rsidR="00BE6F5C" w:rsidRPr="007E5615" w:rsidRDefault="00BE6F5C" w:rsidP="001065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трудности, связанные с планированием и организацией своих действий (тактикой) на тренировке и соревнованиях. Очень важно развить способности в оперативном и тактическом мышлении спортсмена;</w:t>
      </w:r>
    </w:p>
    <w:p w:rsidR="00BE6F5C" w:rsidRPr="007E5615" w:rsidRDefault="00BE6F5C" w:rsidP="001065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трудности, связанные с условиями учебно-тренировочной деятельности. Это могут быть недостаточно хорошие места тренировок (залы, стадионы, бассейны), метеоусловия, в том числе состав группы (женский или мужской), психологический климат в спортивной группе, инди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видуальный или командный вид спорта и др.;</w:t>
      </w:r>
    </w:p>
    <w:p w:rsidR="00BE6F5C" w:rsidRPr="007E5615" w:rsidRDefault="00BE6F5C" w:rsidP="001065C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трудности, связанные с соревновательной деятельностью в избран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ном виде спорта. Это могут быть новые, незнакомые места соревнова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ния, другой часовой пояс, другое место над уровнем моря, внезапное изменение расписания соревнований, судейство, характер жеребьевки, метеоусловия, действия спортивного соперника и др.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bCs/>
          <w:i/>
          <w:sz w:val="28"/>
          <w:szCs w:val="28"/>
        </w:rPr>
        <w:t>Субъективные трудности</w:t>
      </w:r>
      <w:r w:rsidRPr="007E56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E5615">
        <w:rPr>
          <w:rFonts w:ascii="Times New Roman" w:hAnsi="Times New Roman" w:cs="Times New Roman"/>
          <w:sz w:val="28"/>
          <w:szCs w:val="28"/>
        </w:rPr>
        <w:t>связанные с личным переживанием спортсменом успеха или неуспеха своей спортивной деятельности, с личным отношением спортсмена к своей спортивной деятельности. Это могут быть индивидуальные ценности спортсмена (интересы), потребности, мотивы и цели спортивной деятельности как тренировок в том, или ином виде спорта, так и соревнований.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Есть субъективные трудности иного порядка – проявление отрицательных эмоций страха, неуверенности в своих силах, боязни противни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ка, поражения, чрезмерной ответственности за результат своей деятель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ности, отрицательные предстартовые состояния (предстартовая лихорадка, предстартовая апатия). Так или иначе, основным психическим механизмом появления различных субъективных трудностей у спортсмена является недостаточное количество информации, знаний, умений и навыков в их преодолении. Наличие определенных психологических барьеров не позволяет спортсмену раскрыть полностью свои возможности, свою подготовленность в условиях соревнований.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lastRenderedPageBreak/>
        <w:t>Воспитание волевых качеств – одно из важнейших задач в деятельности педагога-тренера. Волевые качества формируются в процессе сознательного преодоления трудностей объективного и субъективного характера. Для их преодоления используются необычные для спортсмена волевые напряжения. Поэтому основным методом воспита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ния волевых качеств является метод постепенного усложнения задач, решаемых в процессе тренировочных занятий и соревнований.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Используя различные трудности в учебно-тренировочном процессе, необходимо соблюдать постепенность и осторожность. В этих ситуаци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ях перед спортсменами, как правило, не ставятся задачи прояв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лять предельные мобилизационные возможности.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 работе со спортсменами устанавливается определенная тен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денция в преимуществе тех или иных средств и методов психолого-педа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гогического воздействия.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К методам словесного воздействия </w:t>
      </w:r>
      <w:r w:rsidRPr="007E5615">
        <w:rPr>
          <w:rFonts w:ascii="Times New Roman" w:hAnsi="Times New Roman" w:cs="Times New Roman"/>
          <w:sz w:val="28"/>
          <w:szCs w:val="28"/>
        </w:rPr>
        <w:t>относятся: разъяснение, критика, одобрение, осуждение, внушение, примеры авторитетных людей и др.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Методы смешанного воздействия </w:t>
      </w:r>
      <w:r w:rsidRPr="007E5615">
        <w:rPr>
          <w:rFonts w:ascii="Times New Roman" w:hAnsi="Times New Roman" w:cs="Times New Roman"/>
          <w:sz w:val="28"/>
          <w:szCs w:val="28"/>
        </w:rPr>
        <w:t>включают: поощрение, выполне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ние общественных и личных поручений, наказание.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Во вводной части тренировочного занятия используются методы словесного и смешанного воздействия, направленные на развитие различ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ных свойств личности, сообщается информация, способствующая раз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витию интеллекта и психических функций.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В подготовительной части – методы развития внимания, </w:t>
      </w:r>
      <w:proofErr w:type="spellStart"/>
      <w:r w:rsidRPr="007E5615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7E5615">
        <w:rPr>
          <w:rFonts w:ascii="Times New Roman" w:hAnsi="Times New Roman" w:cs="Times New Roman"/>
          <w:sz w:val="28"/>
          <w:szCs w:val="28"/>
        </w:rPr>
        <w:t xml:space="preserve"> и волевых качеств.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 основной части занятия совершенствуются специализированные психические функции и психомоторные качества, эмоциональная устойчивость, способность к самоконтролю.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В заключительной части – совершенствуется способность к </w:t>
      </w:r>
      <w:proofErr w:type="spellStart"/>
      <w:r w:rsidRPr="007E561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E5615">
        <w:rPr>
          <w:rFonts w:ascii="Times New Roman" w:hAnsi="Times New Roman" w:cs="Times New Roman"/>
          <w:sz w:val="28"/>
          <w:szCs w:val="28"/>
        </w:rPr>
        <w:t xml:space="preserve"> и нервно-психическому восстановлению.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Следует отметить, что акцент в распределении средств и методов психологической подготовки в решающей степени зависит от психичес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ких особенностей спортсмена, задач и направленности трениро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вочного занятия.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Основными средствами преодоления объективных и субъективных трудностей являются волевые действия. Как отмечал И.М. Сеченов, воля не есть какой-то безличный агент, распоряжающийся только дви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жениями.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Волевое действие </w:t>
      </w:r>
      <w:r w:rsidRPr="007E5615">
        <w:rPr>
          <w:rFonts w:ascii="Times New Roman" w:hAnsi="Times New Roman" w:cs="Times New Roman"/>
          <w:sz w:val="28"/>
          <w:szCs w:val="28"/>
        </w:rPr>
        <w:t>есть деятельная сторона разума и мораль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ного чувства, управляющая движениями во имя какой-либо цели. Чело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век властен не только над своим телом, управляет не только своими поступками, но и мыслями, желаниями, страстями. Отсюда в волевых действиях можно выделить три основных компонента: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, связанный со способностью человека прини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мать решения;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2) эмоциональный как могучий стимулятор двигательных действий;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, связанный с осознанной необходимостью двигательного действия.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Волевое действие имеет следующие этапы:</w:t>
      </w:r>
    </w:p>
    <w:p w:rsidR="00BE6F5C" w:rsidRPr="007E5615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615">
        <w:rPr>
          <w:rFonts w:ascii="Times New Roman" w:hAnsi="Times New Roman" w:cs="Times New Roman"/>
          <w:sz w:val="28"/>
          <w:szCs w:val="28"/>
        </w:rPr>
        <w:t>постановка цели, появление стремления достичь ее;</w:t>
      </w:r>
    </w:p>
    <w:p w:rsidR="00BE6F5C" w:rsidRPr="007E5615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5615">
        <w:rPr>
          <w:rFonts w:ascii="Times New Roman" w:hAnsi="Times New Roman" w:cs="Times New Roman"/>
          <w:sz w:val="28"/>
          <w:szCs w:val="28"/>
        </w:rPr>
        <w:t xml:space="preserve"> выбор средств и путей достижения цели;</w:t>
      </w:r>
    </w:p>
    <w:p w:rsidR="00BE6F5C" w:rsidRPr="007E5615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- преодоление борьбы мотивов и принятие решения действовать;</w:t>
      </w:r>
    </w:p>
    <w:p w:rsidR="00BE6F5C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- исполнение принятого решения путем активных действий, направленных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6F5C" w:rsidRPr="007E5615" w:rsidRDefault="00BE6F5C" w:rsidP="001065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615">
        <w:rPr>
          <w:rFonts w:ascii="Times New Roman" w:hAnsi="Times New Roman" w:cs="Times New Roman"/>
          <w:sz w:val="28"/>
          <w:szCs w:val="28"/>
        </w:rPr>
        <w:t>достижение цели.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Соответственно этим этапам проявляются такие психологические компоненты, как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осознание </w:t>
      </w:r>
      <w:r w:rsidRPr="007E5615">
        <w:rPr>
          <w:rFonts w:ascii="Times New Roman" w:hAnsi="Times New Roman" w:cs="Times New Roman"/>
          <w:sz w:val="28"/>
          <w:szCs w:val="28"/>
        </w:rPr>
        <w:t xml:space="preserve">- 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>планирование - борьба мотивов - волевое усилие.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Основными средствами волевой подготовки являются физические, спортивные упражнения и действия, связанные с развитием физических качеств. В частности, количественные характеристики движений по объему и интенсивности требуют самых разнообразных волевых усилий в преодолении усталости, связанной с большими мышечными усилиями и напряжениями.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Повторный метод выполнения физических упражнений лежит в ос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нове формирования волевых каче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ортсмена. Наибольшее влияние на развитие воли оказывают упражнения на развитие таких качеств, как сила и выносливость. Способность спортсмена развивать макси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мальные мышечные напряжения и усилия требует от человека особой направленности сознания на выполняемое двигательное действие. И хотя, как отмечается в некоторых исследованиях, «сознательное уп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равление предельными мышечными усилиями затруднено...», в системе психологической подготовки должно быть отведено место определен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ной организации внимания, направленности сознания спортсмена на спе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цифические для данного вида спорта информативно-значимые призна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ки, позволяющие спортсмену развивать мышечные напряжения «без по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мех» мышц-антагонистов.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Формирование волевых каче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 xml:space="preserve">ортсмена с использованием упражнений на силу не может быть без развития </w:t>
      </w:r>
      <w:proofErr w:type="spellStart"/>
      <w:r w:rsidRPr="007E5615">
        <w:rPr>
          <w:rFonts w:ascii="Times New Roman" w:hAnsi="Times New Roman" w:cs="Times New Roman"/>
          <w:sz w:val="28"/>
          <w:szCs w:val="28"/>
        </w:rPr>
        <w:t>дифференцирово</w:t>
      </w:r>
      <w:r>
        <w:rPr>
          <w:rFonts w:ascii="Times New Roman" w:hAnsi="Times New Roman" w:cs="Times New Roman"/>
          <w:sz w:val="28"/>
          <w:szCs w:val="28"/>
        </w:rPr>
        <w:t>ван</w:t>
      </w:r>
      <w:r w:rsidRPr="007E561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7E5615">
        <w:rPr>
          <w:rFonts w:ascii="Times New Roman" w:hAnsi="Times New Roman" w:cs="Times New Roman"/>
          <w:sz w:val="28"/>
          <w:szCs w:val="28"/>
        </w:rPr>
        <w:t xml:space="preserve"> способности человека в управлении мышечными усилиями. Мышечные усилия в 1/2, 1/3, 1/4 от максимального позволяют использовать сило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вые упражнения наряду с упражнениями на технику как средство разви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тия и совершенствования мышечно-двигательных ощущений и различ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7E5615">
        <w:rPr>
          <w:rFonts w:ascii="Times New Roman" w:hAnsi="Times New Roman" w:cs="Times New Roman"/>
          <w:sz w:val="28"/>
          <w:szCs w:val="28"/>
        </w:rPr>
        <w:lastRenderedPageBreak/>
        <w:t>специализированных восприятий в спорте (чувство снаряда, чув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ство толчка, чувство удара и т.п.).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Двигательные упражнения на точность развиваемых мышечных уси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лий и напряжений требуют большого напряжения мышечного сознания, и в этом заключается объективная и субъективная трудность, которую преодолевает спортсмен в процессе тренировки. Упражнения на точ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ность дифференцировки мышечных усилий составляют так называемую качественную характеристику движений, используемых как средство волевой подготовки спортсмена.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Волевой подготовке спортсмена способствуют упражнения на выносливость. Спортивные упражнения всегда направлены на достижение бо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лее высокого по сравнению с предыдущим спортивного результата. В этом суть спортивной тренировки. Выносливость как вырабатываемая способность спортсмена преодолевать усталость является, пожалуй, основной трудностью в спорте, преодоление которой будет лежать в основе развития и совершенствования волевых качеств личности – упорства, настойчивости, решительности и уверенности в своих силах.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Одним из средств волевой подготовки спортсмена являются движе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ния, связанные с развитием такого физического качества, как ловкость. Само понятие ловкость характеризуется способностью спортсмена четко дифференцировать и управлять движениями с пространственными, временными и динамическими характеристиками. По существу, ловкость является синдромом проявления физических качеств, вбирающим в себя и точность ощущения пространственных и динамических параметров двигательного действия, и точность восприятия временных характеристик движений. Именно при формировании ловкости спортсмену приходится преодолевать очень много трудностей, связанных с точным выполнением двигательных действий, с координацией движений различных частей тела во времени и пространстве, с чувством темпа и ритма, с временной последовательностью и с реакцией па движущийся объект, с вестибулярной устойчивостью во время выполнения двигательных действий.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В развитии способности спортсмена достигать цель в двигательном действии (воля) свой вклад вносят упражнения, связанные с развитием быстроты. Отражение в сознании быстроты движений или действий происходит через дифференцировку спортсменом таких временных параметров движений, как восприятие длительности выполняемых движений, временной последовательности. Все это требует от спортсмена чет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кой дифференцировки не только временных характеристик движений, связанных с проявлением качеств быстроты спортсмена, но и обязатель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ной дифференцировки мышечных усилий и напряжений одновременно. В этом особая трудность, преодолевая которую спортсмен формирует волевые качества личности.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Таким образом, волевая подготовка спортсмена решается, прежде всего, средствами физической подготовки, так как развитие физических </w:t>
      </w:r>
      <w:r w:rsidRPr="007E5615">
        <w:rPr>
          <w:rFonts w:ascii="Times New Roman" w:hAnsi="Times New Roman" w:cs="Times New Roman"/>
          <w:sz w:val="28"/>
          <w:szCs w:val="28"/>
        </w:rPr>
        <w:lastRenderedPageBreak/>
        <w:t>качеств – силы, выносливости, быстроты, ловкости и гибкости –</w:t>
      </w:r>
      <w:r w:rsidRPr="007E56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5615">
        <w:rPr>
          <w:rFonts w:ascii="Times New Roman" w:hAnsi="Times New Roman" w:cs="Times New Roman"/>
          <w:sz w:val="28"/>
          <w:szCs w:val="28"/>
        </w:rPr>
        <w:t>всегда связано с преодолением трудностей в достижении цели – общей функциональной подготовки спортсмена.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На развитие волевых каче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ортсмена непосредственное влия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ние оказывает техническая подготовка спортсмена. Обучение и совершенствование способов выполнения двигательных действий в спортивной борьбе представляет для спортсмена определенную трудность, под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час она бывает очень большой.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движений, т.е. знаний о двигательном действии. На стадии формирования представлений о движении особую роль играют волевые усилия спортсмена, связанные с напряженностью сознания. Сосредоточенное внимание спортсмена на формировании об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раза двигательного действия требует особого напряжения сознания. Наряду с проявлением напряженности, интенсивности внимания особую роль играет волевое усилие при поддержании интенсивности и устойчи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вости внимания длительное время, формируя тем самым устойчивость внимания.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615">
        <w:rPr>
          <w:rFonts w:ascii="Times New Roman" w:hAnsi="Times New Roman" w:cs="Times New Roman"/>
          <w:sz w:val="28"/>
          <w:szCs w:val="28"/>
        </w:rPr>
        <w:t>На второй стадии технической подготовки – стадии формирования умений – особую трудность представляет преобразование внешнего об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раза двигательного действия, полученного на первом этапе формирова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ния двигательного действия (знаний), во внутренний – в чувственный об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раз мышечных, вестибулярных, тактильных, органических соединений.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 xml:space="preserve"> В спортивном упражнении, связанном с наиболее целесообразным способом выполнения двигательного действия, каждое движение несет в себе определенную биомеханическую характеристику. Это могут быть пространственные, временные и динамические характеристики движе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ний с их многочисленными параметрами. Например,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пространственные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 xml:space="preserve"> включают размах движений (амплитуду), направление, форму и т.п. Во время выполнения двигательных действий все они находят отражение в сознании спортсмена и именно на стадии умений спортсмену приходится испытывать значительные трудности, связанные с мышечными усилия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ми при выполнении того или иного элемента техники спортивного уп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ражнения. Причем спортсмену приходится дифференцировать мышеч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ное напряжение не только по усилию, но и по времени, по сопротивле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нию, по скорости выполняемого движения и др.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Большие трудности спортсмен испытывает при поддержании вестибулярной устойчивости. Различные положения тела, резкие повороты, внезапные ускорения, замедления движений – все это требует больших волевых усилий при стремлении наиболее точно выполнить двигатель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ную </w:t>
      </w:r>
      <w:r w:rsidRPr="007E5615">
        <w:rPr>
          <w:rFonts w:ascii="Times New Roman" w:hAnsi="Times New Roman" w:cs="Times New Roman"/>
          <w:sz w:val="28"/>
          <w:szCs w:val="28"/>
        </w:rPr>
        <w:lastRenderedPageBreak/>
        <w:t>задачу, поставленную перед спортсменом во второй стадии совершенствования двигательного действия – в умении.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На стадии умений особую трудность представляют проявления органических ощущений. Через эти ощущения отражается общее физичес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кое состояние организма спортсмена. Достаточно привести трудно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сти, связанные с болевыми ощущениями в мышцах, сухожилиях, сус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тавах, и можно понять, какие волевые усилия требуются от спортсмена на этапе технического совершенствования, связанного с формирова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нием умений.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Развитию волевых каче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ортсмена в процессе технической подготовки будут способствовать трудности, связанные с организацией внимания спортсмена при выполнении двигательного действия. Ника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кие ощущения, восприятия, память и мыслительные операции не смогут функционировать в полную силу без развития и совершенствования та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кого свойства внимания, как интенсивность. С этим свойством связана напряженность сознания спортсмена во время выполнения двигательно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го действия, и если данное свойство внимания недостаточно развито, то спортсмен испытывает очень большие трудности в освоении техники избранного вида спорта. Преодолению этой трудности будет способ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ствовать волевое усилие, тем самым достигается двойной эффект – со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вершенствуется двигательное умение выполнять спортивное упражне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ние и совершенствуется воля.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 xml:space="preserve">В освоении техники спортивного упражнения большой трудностью является поддержание интенсивности внимания длительное время, т.е. устойчивость. Без волевого усилия спортсмена нельзя поддерживать напряженность сознания длительное время. Эффект действия тот же </w:t>
      </w:r>
      <w:proofErr w:type="gramStart"/>
      <w:r w:rsidRPr="007E561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E5615">
        <w:rPr>
          <w:rFonts w:ascii="Times New Roman" w:hAnsi="Times New Roman" w:cs="Times New Roman"/>
          <w:sz w:val="28"/>
          <w:szCs w:val="28"/>
        </w:rPr>
        <w:t>азвивается воля при успешном освоении способа выполнения двига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тельного действия. Такое свойство, как распределение внимания, своей трудоемкостью вносит свой вклад в процесс волевой подготовки спорт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смена. Спортсмену приходится одновременно следить за правильнос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тью исполнения своих действий и действий соперника.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активности и самостоятельности, целеустремленнос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ти и инициативности, решительности и настойчивости, смелости и самообладания, уверенности в своих силах.</w:t>
      </w:r>
    </w:p>
    <w:p w:rsidR="00BE6F5C" w:rsidRPr="007E5615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t>Успешное формирование воли будет зависеть от организации учебно-тренировочного процесса, а также от самовоспитания спортсмена. Одна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ко и здесь нужен постоянный контроль со стороны преподавателя, трене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ра по спорту. Подчас очень «</w:t>
      </w:r>
      <w:proofErr w:type="spellStart"/>
      <w:r w:rsidRPr="007E5615">
        <w:rPr>
          <w:rFonts w:ascii="Times New Roman" w:hAnsi="Times New Roman" w:cs="Times New Roman"/>
          <w:sz w:val="28"/>
          <w:szCs w:val="28"/>
        </w:rPr>
        <w:t>замотивированный</w:t>
      </w:r>
      <w:proofErr w:type="spellEnd"/>
      <w:r w:rsidRPr="007E5615">
        <w:rPr>
          <w:rFonts w:ascii="Times New Roman" w:hAnsi="Times New Roman" w:cs="Times New Roman"/>
          <w:sz w:val="28"/>
          <w:szCs w:val="28"/>
        </w:rPr>
        <w:t>» спортсмен может в бук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вальном смысле слова загнать себя, перегружая себя дополнительной тре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 xml:space="preserve">нировкой. </w:t>
      </w:r>
      <w:r>
        <w:rPr>
          <w:rFonts w:ascii="Times New Roman" w:hAnsi="Times New Roman" w:cs="Times New Roman"/>
          <w:sz w:val="28"/>
          <w:szCs w:val="28"/>
        </w:rPr>
        <w:t xml:space="preserve"> Нельзя допускать, чтобы спортсмен</w:t>
      </w:r>
      <w:r w:rsidRPr="007E5615">
        <w:rPr>
          <w:rFonts w:ascii="Times New Roman" w:hAnsi="Times New Roman" w:cs="Times New Roman"/>
          <w:sz w:val="28"/>
          <w:szCs w:val="28"/>
        </w:rPr>
        <w:t>ы тре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нировались по ночам и доводили себя до состояния психического пере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напряжения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5615">
        <w:rPr>
          <w:rFonts w:ascii="Times New Roman" w:hAnsi="Times New Roman" w:cs="Times New Roman"/>
          <w:sz w:val="28"/>
          <w:szCs w:val="28"/>
        </w:rPr>
        <w:t>перетренировки.</w:t>
      </w:r>
    </w:p>
    <w:p w:rsidR="00BE6F5C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615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психолого-педагогических воздействий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615">
        <w:rPr>
          <w:rFonts w:ascii="Times New Roman" w:hAnsi="Times New Roman" w:cs="Times New Roman"/>
          <w:sz w:val="28"/>
          <w:szCs w:val="28"/>
        </w:rPr>
        <w:t>тренировочном процессе осуществляется путем педагогичес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ких наблюдений, измерений, анализа различных материалов, характе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ризующих личность спортсмена. Полученные данные сравни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ваются с исходными показателями и используются для внесения кор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ректив в учебно-тренировочный процесс и планирования воспитатель</w:t>
      </w:r>
      <w:r w:rsidRPr="007E5615">
        <w:rPr>
          <w:rFonts w:ascii="Times New Roman" w:hAnsi="Times New Roman" w:cs="Times New Roman"/>
          <w:sz w:val="28"/>
          <w:szCs w:val="28"/>
        </w:rPr>
        <w:softHyphen/>
        <w:t>ной работы и психологической подготовки спортсмена.</w:t>
      </w:r>
    </w:p>
    <w:p w:rsidR="00D00BC9" w:rsidRDefault="009E2E56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BE6F5C" w:rsidRPr="00BE6F5C" w:rsidRDefault="00BE6F5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5C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календарного плана </w:t>
      </w:r>
      <w:proofErr w:type="spellStart"/>
      <w:r w:rsidRPr="00BE6F5C">
        <w:rPr>
          <w:rFonts w:ascii="Times New Roman" w:hAnsi="Times New Roman" w:cs="Times New Roman"/>
          <w:sz w:val="28"/>
          <w:szCs w:val="28"/>
        </w:rPr>
        <w:t>спорти-массовых</w:t>
      </w:r>
      <w:proofErr w:type="spellEnd"/>
      <w:r w:rsidRPr="00BE6F5C">
        <w:rPr>
          <w:rFonts w:ascii="Times New Roman" w:hAnsi="Times New Roman" w:cs="Times New Roman"/>
          <w:sz w:val="28"/>
          <w:szCs w:val="28"/>
        </w:rPr>
        <w:t xml:space="preserve"> мероприятий МБОУ ДОД «</w:t>
      </w:r>
      <w:proofErr w:type="spellStart"/>
      <w:r w:rsidRPr="00BE6F5C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BE6F5C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>» (Приложени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00BC9" w:rsidRDefault="009E2E56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D00BC9" w:rsidRPr="009E2E56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испытания  </w:t>
      </w:r>
    </w:p>
    <w:p w:rsidR="00BE6F5C" w:rsidRDefault="00BE6F5C" w:rsidP="001065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3FC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Техника выполнения специальных упражнений 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Забегания</w:t>
      </w:r>
      <w:proofErr w:type="spellEnd"/>
      <w:r w:rsidRPr="00AA2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2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мосту: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«5» - крутой мост с упором на лоб, руки в замке предплечь</w:t>
      </w:r>
      <w:r w:rsidRPr="00AA2A88">
        <w:rPr>
          <w:rFonts w:ascii="Times New Roman" w:hAnsi="Times New Roman" w:cs="Times New Roman"/>
          <w:sz w:val="28"/>
          <w:szCs w:val="28"/>
        </w:rPr>
        <w:softHyphen/>
        <w:t xml:space="preserve">ями на ковре, </w:t>
      </w:r>
      <w:proofErr w:type="spellStart"/>
      <w:r w:rsidRPr="00AA2A88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AA2A88">
        <w:rPr>
          <w:rFonts w:ascii="Times New Roman" w:hAnsi="Times New Roman" w:cs="Times New Roman"/>
          <w:sz w:val="28"/>
          <w:szCs w:val="28"/>
        </w:rPr>
        <w:t xml:space="preserve"> без задержек, голова и руки при этом не смеща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ются;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оценка «4» - менее крутой мост, незначительные смещения рук и головы, с задержкой при </w:t>
      </w:r>
      <w:proofErr w:type="spellStart"/>
      <w:r w:rsidRPr="00AA2A88">
        <w:rPr>
          <w:rFonts w:ascii="Times New Roman" w:hAnsi="Times New Roman" w:cs="Times New Roman"/>
          <w:sz w:val="28"/>
          <w:szCs w:val="28"/>
        </w:rPr>
        <w:t>забегании</w:t>
      </w:r>
      <w:proofErr w:type="spellEnd"/>
      <w:r w:rsidRPr="00AA2A88">
        <w:rPr>
          <w:rFonts w:ascii="Times New Roman" w:hAnsi="Times New Roman" w:cs="Times New Roman"/>
          <w:sz w:val="28"/>
          <w:szCs w:val="28"/>
        </w:rPr>
        <w:t>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оценка «3» - низкий мост с упором на теменную часть головы, значительные смещения рук и головы при </w:t>
      </w:r>
      <w:proofErr w:type="spellStart"/>
      <w:r w:rsidRPr="00AA2A88">
        <w:rPr>
          <w:rFonts w:ascii="Times New Roman" w:hAnsi="Times New Roman" w:cs="Times New Roman"/>
          <w:sz w:val="28"/>
          <w:szCs w:val="28"/>
        </w:rPr>
        <w:t>забегании</w:t>
      </w:r>
      <w:proofErr w:type="spellEnd"/>
      <w:r w:rsidRPr="00AA2A88">
        <w:rPr>
          <w:rFonts w:ascii="Times New Roman" w:hAnsi="Times New Roman" w:cs="Times New Roman"/>
          <w:sz w:val="28"/>
          <w:szCs w:val="28"/>
        </w:rPr>
        <w:t>, остановки при пере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ходе из положения моста в упор и наоборот.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>Перевороты с моста: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«5» - крутой мост с упором на лоб, руки в замке предплечь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ями на ковре, перевороты четкие, ритмичные, толчок одновременно обе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ими ногами;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«4» - менее крутой мост, перевороты с помощью маха рук;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«3» - низкий мост, перевороты с раскачивания и поочеред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ным отталкиванием ног.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>Вставание со стойки на мост и обратно в стойку: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«5» - упражнение выполняется слитно за счет прогиба и работы мышц ног и брюшного пресса;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«4» - выполняется слитно, без прогиба (опускается таз и сгибаются ноги в коленных суставах);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оценка «3» - выполняется без прогиба, с остановкой при помощи рук. </w:t>
      </w:r>
      <w:r w:rsidRPr="00AA2A88">
        <w:rPr>
          <w:rFonts w:ascii="Times New Roman" w:hAnsi="Times New Roman" w:cs="Times New Roman"/>
          <w:i/>
          <w:iCs/>
          <w:sz w:val="28"/>
          <w:szCs w:val="28"/>
        </w:rPr>
        <w:t>Кувырок вперед, подъем разгибом: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«5» - выполняется четко, слитно, с фиксацией в финальной фазе;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«4» - допущены незначительные ошибки в технике исполнения (потеря равновесия);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>оценка «3» - нарушена слитность, потеря равновесия, помощь ру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ками при выполнении переворота разгибанием.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Сальто вперед с разбега (страховка обязательна):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оценка «5»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ритмичный сильный разбег, хороший подскок и груп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пировка, фиксация при приземлении;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оценка «4»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2A88">
        <w:rPr>
          <w:rFonts w:ascii="Times New Roman" w:hAnsi="Times New Roman" w:cs="Times New Roman"/>
          <w:sz w:val="28"/>
          <w:szCs w:val="28"/>
        </w:rPr>
        <w:t>недостаточно сильный разбег, нечеткая группировка, потеря равновесия при приземлении;</w:t>
      </w:r>
    </w:p>
    <w:p w:rsidR="005053FC" w:rsidRPr="00AA2A88" w:rsidRDefault="005053FC" w:rsidP="001065C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«3» 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слабый разбег, ошибки при группировке, потеря равновесия (падение) при приземлении.</w:t>
      </w:r>
    </w:p>
    <w:p w:rsidR="005053FC" w:rsidRPr="00B068F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F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Техника выполнения </w:t>
      </w:r>
      <w:r w:rsidRPr="00B06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технико-тактических действий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приемов, защит, контрприемов и комбинаций </w:t>
      </w:r>
      <w:r w:rsidRPr="00AA2A88">
        <w:rPr>
          <w:rFonts w:ascii="Times New Roman" w:hAnsi="Times New Roman" w:cs="Times New Roman"/>
          <w:sz w:val="28"/>
          <w:szCs w:val="28"/>
        </w:rPr>
        <w:t>в стойке и партере из всех классификационных групп.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защит и контрприемов </w:t>
      </w:r>
      <w:r w:rsidRPr="00AA2A88">
        <w:rPr>
          <w:rFonts w:ascii="Times New Roman" w:hAnsi="Times New Roman" w:cs="Times New Roman"/>
          <w:sz w:val="28"/>
          <w:szCs w:val="28"/>
        </w:rPr>
        <w:t>от приема, выполняемого партнером.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комбинаций </w:t>
      </w:r>
      <w:r w:rsidRPr="00AA2A88">
        <w:rPr>
          <w:rFonts w:ascii="Times New Roman" w:hAnsi="Times New Roman" w:cs="Times New Roman"/>
          <w:sz w:val="28"/>
          <w:szCs w:val="28"/>
        </w:rPr>
        <w:t>из демонстрируемых технических действий.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комбинаций, </w:t>
      </w:r>
      <w:r w:rsidRPr="00AA2A88">
        <w:rPr>
          <w:rFonts w:ascii="Times New Roman" w:hAnsi="Times New Roman" w:cs="Times New Roman"/>
          <w:sz w:val="28"/>
          <w:szCs w:val="28"/>
        </w:rPr>
        <w:t>построенных по принципу: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а) прием-защита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прием;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б) прием-контрприем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контрприем;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в) прием в стойке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прием в партере: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оценка «5» 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технические действия (прием, защита контрприем и комбинации) выполняются четко, слитно, с максимальной амплитудой и фиксацией в финальной фазе;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♦ оценка «4»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технические действия выполняются с незначительны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ми задержками, с недостаточной плотностью захвата при выполнении приема и удержания в финальной фазе;</w:t>
      </w:r>
    </w:p>
    <w:p w:rsidR="005053FC" w:rsidRPr="00AA2A88" w:rsidRDefault="005053FC" w:rsidP="001065C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A88">
        <w:rPr>
          <w:rFonts w:ascii="Times New Roman" w:hAnsi="Times New Roman" w:cs="Times New Roman"/>
          <w:sz w:val="28"/>
          <w:szCs w:val="28"/>
        </w:rPr>
        <w:t xml:space="preserve">♦ оценка «3»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A88">
        <w:rPr>
          <w:rFonts w:ascii="Times New Roman" w:hAnsi="Times New Roman" w:cs="Times New Roman"/>
          <w:sz w:val="28"/>
          <w:szCs w:val="28"/>
        </w:rPr>
        <w:t xml:space="preserve"> технические действия выполняются со значительны</w:t>
      </w:r>
      <w:r w:rsidRPr="00AA2A88">
        <w:rPr>
          <w:rFonts w:ascii="Times New Roman" w:hAnsi="Times New Roman" w:cs="Times New Roman"/>
          <w:sz w:val="28"/>
          <w:szCs w:val="28"/>
        </w:rPr>
        <w:softHyphen/>
        <w:t>ми задержками, срываются захваты при выполнении приема и при удержании соперника в финальной фазе.</w:t>
      </w:r>
    </w:p>
    <w:p w:rsidR="005053FC" w:rsidRDefault="005053FC" w:rsidP="001065C4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053FC" w:rsidSect="008E4834">
          <w:footerReference w:type="default" r:id="rId9"/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5053FC" w:rsidRPr="00156F85" w:rsidRDefault="005053FC" w:rsidP="001065C4">
      <w:pPr>
        <w:shd w:val="clear" w:color="auto" w:fill="FFFFFF"/>
        <w:tabs>
          <w:tab w:val="left" w:pos="9800"/>
        </w:tabs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</w:t>
      </w:r>
      <w:r w:rsidR="001065C4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</w:p>
    <w:p w:rsidR="005053FC" w:rsidRPr="005E3A08" w:rsidRDefault="005053FC" w:rsidP="001065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08">
        <w:rPr>
          <w:rFonts w:ascii="Times New Roman" w:hAnsi="Times New Roman" w:cs="Times New Roman"/>
          <w:b/>
          <w:sz w:val="28"/>
          <w:szCs w:val="28"/>
        </w:rPr>
        <w:t>Приемно-переводные н</w:t>
      </w:r>
      <w:r>
        <w:rPr>
          <w:rFonts w:ascii="Times New Roman" w:hAnsi="Times New Roman" w:cs="Times New Roman"/>
          <w:b/>
          <w:sz w:val="28"/>
          <w:szCs w:val="28"/>
        </w:rPr>
        <w:t>ормативы по ОФП и СФП для СОГ</w:t>
      </w:r>
    </w:p>
    <w:tbl>
      <w:tblPr>
        <w:tblW w:w="144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"/>
        <w:gridCol w:w="340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053FC" w:rsidRPr="005E3A08" w:rsidTr="009E3A50">
        <w:trPr>
          <w:trHeight w:val="211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156F85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156F85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 и единицы измерения</w:t>
            </w:r>
          </w:p>
        </w:tc>
        <w:tc>
          <w:tcPr>
            <w:tcW w:w="1063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sz w:val="24"/>
                <w:szCs w:val="24"/>
              </w:rPr>
              <w:t>Весовые категории и оценки в баллах</w:t>
            </w:r>
          </w:p>
        </w:tc>
      </w:tr>
      <w:tr w:rsidR="005053FC" w:rsidRPr="005E3A08" w:rsidTr="009E3A50">
        <w:trPr>
          <w:trHeight w:val="192"/>
          <w:jc w:val="center"/>
        </w:trPr>
        <w:tc>
          <w:tcPr>
            <w:tcW w:w="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29-47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156F85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53-66 кг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156F85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85">
              <w:rPr>
                <w:rFonts w:ascii="Times New Roman" w:hAnsi="Times New Roman" w:cs="Times New Roman"/>
                <w:b/>
                <w:sz w:val="24"/>
                <w:szCs w:val="24"/>
              </w:rPr>
              <w:t>Свыше 73</w:t>
            </w:r>
          </w:p>
        </w:tc>
      </w:tr>
      <w:tr w:rsidR="005053FC" w:rsidRPr="005E3A08" w:rsidTr="009E3A50">
        <w:trPr>
          <w:trHeight w:val="211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E3A08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053FC" w:rsidRPr="005F3311" w:rsidTr="009E3A50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30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</w:tr>
      <w:tr w:rsidR="005053FC" w:rsidRPr="005F3311" w:rsidTr="009E3A50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Бег на 60 </w:t>
            </w:r>
            <w:r w:rsidRPr="005F3311">
              <w:rPr>
                <w:rFonts w:ascii="Times New Roman" w:hAnsi="Times New Roman" w:cs="Times New Roman"/>
                <w:bCs/>
              </w:rPr>
              <w:t xml:space="preserve">м </w:t>
            </w:r>
            <w:r w:rsidRPr="005F3311">
              <w:rPr>
                <w:rFonts w:ascii="Times New Roman" w:hAnsi="Times New Roman" w:cs="Times New Roman"/>
              </w:rPr>
              <w:t>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5053FC" w:rsidRPr="005F3311" w:rsidTr="009E3A50">
        <w:trPr>
          <w:trHeight w:val="40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Подтягивание на перекладине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 xml:space="preserve">Вис </w:t>
            </w:r>
            <w:r w:rsidRPr="005F3311">
              <w:rPr>
                <w:rFonts w:ascii="Times New Roman" w:hAnsi="Times New Roman" w:cs="Times New Roman"/>
              </w:rPr>
              <w:t>на согнутых (угол до 90°) руках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5053FC" w:rsidRPr="005F3311" w:rsidTr="009E3A50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Сгибание рук в упоре лежа (коп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Приседания с партнером равного веса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Поднимание ног до хвата руками в висе на гимнастической  стенке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053FC" w:rsidRPr="005F3311" w:rsidTr="009E3A50">
        <w:trPr>
          <w:trHeight w:val="7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Подъем партнера равного веса захватом туловища сзади стоя на параллельных скамейках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Лазанье по канату 4 м без помощи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11,8</w:t>
            </w:r>
          </w:p>
        </w:tc>
      </w:tr>
      <w:tr w:rsidR="005053FC" w:rsidRPr="005F3311" w:rsidTr="009E3A50">
        <w:trPr>
          <w:trHeight w:val="211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длину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190</w:t>
            </w:r>
          </w:p>
        </w:tc>
      </w:tr>
      <w:tr w:rsidR="005053FC" w:rsidRPr="005F3311" w:rsidTr="009E3A50">
        <w:trPr>
          <w:trHeight w:val="1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Прыжок в высоту с места (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см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5053FC" w:rsidRPr="005F3311" w:rsidTr="009E3A50">
        <w:trPr>
          <w:trHeight w:val="22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Тройной прыжок с места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вперед из-за головы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Бросок набивного мяча (3 кг) назад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9,0</w:t>
            </w:r>
          </w:p>
        </w:tc>
      </w:tr>
      <w:tr w:rsidR="005053FC" w:rsidRPr="005F3311" w:rsidTr="009E3A50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Подтягивание на перекладине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рук в упоре лежа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Сгибание туловища лежа на спине за 20 с (кол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5053FC" w:rsidRPr="005F3311" w:rsidTr="009E3A50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400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1.15</w:t>
            </w:r>
          </w:p>
        </w:tc>
      </w:tr>
      <w:tr w:rsidR="005053FC" w:rsidRPr="005F3311" w:rsidTr="009E3A50">
        <w:trPr>
          <w:trHeight w:val="20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800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5053FC" w:rsidRPr="005F3311" w:rsidTr="009E3A50">
        <w:trPr>
          <w:trHeight w:val="18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Бег на 1500 м (мин, 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7,10</w:t>
            </w:r>
          </w:p>
        </w:tc>
      </w:tr>
      <w:tr w:rsidR="005053FC" w:rsidRPr="005F3311" w:rsidTr="009E3A50">
        <w:trPr>
          <w:trHeight w:val="192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Челночный бег 3x10 м с ход</w:t>
            </w:r>
            <w:proofErr w:type="gramStart"/>
            <w:r w:rsidRPr="005F3311">
              <w:rPr>
                <w:rFonts w:ascii="Times New Roman" w:hAnsi="Times New Roman" w:cs="Times New Roman"/>
                <w:bCs/>
              </w:rPr>
              <w:t>а(</w:t>
            </w:r>
            <w:proofErr w:type="gramEnd"/>
            <w:r w:rsidRPr="005F3311">
              <w:rPr>
                <w:rFonts w:ascii="Times New Roman" w:hAnsi="Times New Roman" w:cs="Times New Roman"/>
                <w:bCs/>
              </w:rPr>
              <w:t>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7.4</w:t>
            </w:r>
          </w:p>
        </w:tc>
      </w:tr>
      <w:tr w:rsidR="005053FC" w:rsidRPr="005F3311" w:rsidTr="009E3A50">
        <w:trPr>
          <w:trHeight w:val="197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кувырков вперед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Лазанье по канату 5 м с помощью ног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14,8</w:t>
            </w:r>
          </w:p>
        </w:tc>
      </w:tr>
      <w:tr w:rsidR="005053FC" w:rsidRPr="005F3311" w:rsidTr="009E3A50">
        <w:trPr>
          <w:trHeight w:val="77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5-кратное выполнение упр.: вставание на мост из стойки, уход с моста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в любую сторону и возвращение </w:t>
            </w:r>
            <w:proofErr w:type="gramStart"/>
            <w:r w:rsidRPr="005F3311">
              <w:rPr>
                <w:rFonts w:ascii="Times New Roman" w:hAnsi="Times New Roman" w:cs="Times New Roman"/>
              </w:rPr>
              <w:t>в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и. п.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13,5</w:t>
            </w:r>
          </w:p>
        </w:tc>
      </w:tr>
      <w:tr w:rsidR="005053FC" w:rsidRPr="005F3311" w:rsidTr="009E3A50">
        <w:trPr>
          <w:trHeight w:val="39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311">
              <w:rPr>
                <w:rFonts w:ascii="Times New Roman" w:hAnsi="Times New Roman" w:cs="Times New Roman"/>
              </w:rPr>
              <w:t>Забегание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на мосту: </w:t>
            </w:r>
          </w:p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lastRenderedPageBreak/>
              <w:t>5 - влево, 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23,0</w:t>
            </w:r>
          </w:p>
        </w:tc>
      </w:tr>
      <w:tr w:rsidR="005053FC" w:rsidRPr="005F3311" w:rsidTr="009E3A50">
        <w:trPr>
          <w:trHeight w:val="19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10 -влево, 10 -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</w:tr>
      <w:tr w:rsidR="005053FC" w:rsidRPr="005F3311" w:rsidTr="009E3A50">
        <w:trPr>
          <w:trHeight w:val="182"/>
          <w:jc w:val="center"/>
        </w:trPr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15 - влево, 15 - вправо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FC" w:rsidRPr="005F3311" w:rsidTr="009E3A50">
        <w:trPr>
          <w:trHeight w:val="586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Перевороты на мосту: </w:t>
            </w:r>
          </w:p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раз (с) </w:t>
            </w:r>
          </w:p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15 раз (с)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</w:tr>
      <w:tr w:rsidR="005053FC" w:rsidRPr="005F3311" w:rsidTr="009E3A50">
        <w:trPr>
          <w:trHeight w:val="3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(с)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26,0</w:t>
            </w:r>
          </w:p>
        </w:tc>
      </w:tr>
      <w:tr w:rsidR="005053FC" w:rsidRPr="005F3311" w:rsidTr="009E3A50">
        <w:trPr>
          <w:trHeight w:val="37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10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 xml:space="preserve"> за 20 с (кол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053FC" w:rsidRPr="005F3311" w:rsidTr="009E3A50">
        <w:trPr>
          <w:trHeight w:val="989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 xml:space="preserve">Тест «4 мин»: 4 серии бросков манекена </w:t>
            </w:r>
            <w:proofErr w:type="spellStart"/>
            <w:r w:rsidRPr="005F3311">
              <w:rPr>
                <w:rFonts w:ascii="Times New Roman" w:hAnsi="Times New Roman" w:cs="Times New Roman"/>
              </w:rPr>
              <w:t>подворотом</w:t>
            </w:r>
            <w:proofErr w:type="spellEnd"/>
            <w:r w:rsidRPr="005F3311">
              <w:rPr>
                <w:rFonts w:ascii="Times New Roman" w:hAnsi="Times New Roman" w:cs="Times New Roman"/>
              </w:rPr>
              <w:t>: 5 бросков за 40 с, макс. кол</w:t>
            </w:r>
            <w:proofErr w:type="gramStart"/>
            <w:r w:rsidRPr="005F3311">
              <w:rPr>
                <w:rFonts w:ascii="Times New Roman" w:hAnsi="Times New Roman" w:cs="Times New Roman"/>
              </w:rPr>
              <w:t>.</w:t>
            </w:r>
            <w:proofErr w:type="gramEnd"/>
            <w:r w:rsidRPr="005F33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3311">
              <w:rPr>
                <w:rFonts w:ascii="Times New Roman" w:hAnsi="Times New Roman" w:cs="Times New Roman"/>
              </w:rPr>
              <w:t>б</w:t>
            </w:r>
            <w:proofErr w:type="gramEnd"/>
            <w:r w:rsidRPr="005F3311">
              <w:rPr>
                <w:rFonts w:ascii="Times New Roman" w:hAnsi="Times New Roman" w:cs="Times New Roman"/>
              </w:rPr>
              <w:t>росков за 20 с (после 2-й серии - отдых 1 мин); (кол. бросков за 20 с спурты)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3FC" w:rsidRPr="005F3311" w:rsidRDefault="005053FC" w:rsidP="001065C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3311">
              <w:rPr>
                <w:rFonts w:ascii="Times New Roman" w:hAnsi="Times New Roman" w:cs="Times New Roman"/>
              </w:rPr>
              <w:t>26</w:t>
            </w:r>
          </w:p>
        </w:tc>
      </w:tr>
    </w:tbl>
    <w:p w:rsidR="005053FC" w:rsidRPr="00B26844" w:rsidRDefault="005053FC" w:rsidP="001065C4">
      <w:pPr>
        <w:shd w:val="clear" w:color="auto" w:fill="FFFFFF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  <w:b/>
          <w:bCs/>
          <w:iCs/>
        </w:rPr>
        <w:t>Примечание</w:t>
      </w:r>
      <w:r w:rsidRPr="00B268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>Приемные и контрольные нормативы для групп СО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проводятся по ОФП в соответствии 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возрастом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наблюдается</w:t>
      </w:r>
      <w:r w:rsidRPr="005053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динамика. </w:t>
      </w:r>
      <w:r w:rsidRPr="00B268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68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053FC" w:rsidRDefault="005053FC" w:rsidP="001065C4">
      <w:p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  <w:sectPr w:rsidR="005053FC" w:rsidSect="005053FC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D00BC9" w:rsidRPr="008E4834" w:rsidRDefault="00D00BC9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9A4" w:rsidRPr="008E4834" w:rsidRDefault="004779A4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13B" w:rsidRPr="0038113B" w:rsidRDefault="0038113B" w:rsidP="00106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ЛИТЕРАТУРА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1.  Игуменов В.М.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 А.Основы  методики обучения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спортивной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борьбе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,198б.3бс.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2.  Иваницкий А.В. Решающий поединок.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, 1981. - 175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Крепчук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Л.,  Специализированные подвижные игры  -  единоборства. Минск: Изд-во «Четыре четверти», 1998 г.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Миндиашвили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Д.Т.,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А.Н.  Система подготовки борцов международного класса. Красноярск 1996 -102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А.,. Мотивация спортивной деятельности. - М.: ФИС.1984. - 104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 А., Суханов А. Д.  Многолетняя подготовка спортсменов  -  единоборцев.  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особие -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1999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 Б. А.,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Сусоколов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Н.Н.  Пути совершенствования учебно-тренировочного процесса по спортивной борьбе. Метод,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.: ФОН, 1997. -39 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8. Преображенский С. А. Борьба - занятие мужское. - М.: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, 1978. - 176 с.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9.  Савенков Г.И.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 xml:space="preserve"> педагогическое воздействие на человека в системе спортивной </w:t>
      </w:r>
      <w:r w:rsidR="001065C4">
        <w:rPr>
          <w:rFonts w:ascii="Times New Roman" w:hAnsi="Times New Roman" w:cs="Times New Roman"/>
          <w:sz w:val="28"/>
          <w:szCs w:val="28"/>
        </w:rPr>
        <w:t>т</w:t>
      </w:r>
      <w:r w:rsidRPr="0038113B">
        <w:rPr>
          <w:rFonts w:ascii="Times New Roman" w:hAnsi="Times New Roman" w:cs="Times New Roman"/>
          <w:sz w:val="28"/>
          <w:szCs w:val="28"/>
        </w:rPr>
        <w:t xml:space="preserve">ренировки  (Психологическая подготовка спортсмена):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для преп. ИФК.-М.'2001г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10.  Станков А. К.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И.А.  Индивидуализация подготовки борцов М. ФИС, 1984г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>11.  Туманян П.С. Спортивная борьба: Отбор и планирование. М. ФИС, 1984.- 144С.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12.  Туманян Г. С.,  Спортивная борьба: Теория, методика, организация тренировки: Учебное пособие в 4-х кн. - М: Советский спорт, 1997. 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Шептов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 П. Выносливость борцов.- М.: ФИС,1979. - 142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38113B" w:rsidRP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14.  Юшков О.П. Мишуков А.В.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Джгамадзе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Р.Г.  Спортивная борьба: Книга для тренеров. М. 1977.  83с.</w:t>
      </w:r>
    </w:p>
    <w:p w:rsidR="0038113B" w:rsidRDefault="0038113B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13B">
        <w:rPr>
          <w:rFonts w:ascii="Times New Roman" w:hAnsi="Times New Roman" w:cs="Times New Roman"/>
          <w:sz w:val="28"/>
          <w:szCs w:val="28"/>
        </w:rPr>
        <w:t xml:space="preserve">15.  Юшков О.П. </w:t>
      </w:r>
      <w:proofErr w:type="spellStart"/>
      <w:r w:rsidRPr="0038113B">
        <w:rPr>
          <w:rFonts w:ascii="Times New Roman" w:hAnsi="Times New Roman" w:cs="Times New Roman"/>
          <w:sz w:val="28"/>
          <w:szCs w:val="28"/>
        </w:rPr>
        <w:t>Шпанов</w:t>
      </w:r>
      <w:proofErr w:type="spellEnd"/>
      <w:r w:rsidRPr="0038113B">
        <w:rPr>
          <w:rFonts w:ascii="Times New Roman" w:hAnsi="Times New Roman" w:cs="Times New Roman"/>
          <w:sz w:val="28"/>
          <w:szCs w:val="28"/>
        </w:rPr>
        <w:t xml:space="preserve"> В.И., Спортивная борьба - М.: МГИУ, 2001.-92 </w:t>
      </w:r>
      <w:proofErr w:type="gramStart"/>
      <w:r w:rsidRPr="003811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3B">
        <w:rPr>
          <w:rFonts w:ascii="Times New Roman" w:hAnsi="Times New Roman" w:cs="Times New Roman"/>
          <w:sz w:val="28"/>
          <w:szCs w:val="28"/>
        </w:rPr>
        <w:t>.</w:t>
      </w: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C7" w:rsidRDefault="00143EC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C7" w:rsidRDefault="00143EC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C7" w:rsidRDefault="00143EC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C7" w:rsidRDefault="00143EC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EC7" w:rsidRDefault="00143EC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485" w:rsidRDefault="00A87485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FB7" w:rsidRDefault="00F35FB7" w:rsidP="00106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35FB7" w:rsidSect="008E483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15" w:rsidRDefault="005B2F15" w:rsidP="001065C4">
      <w:pPr>
        <w:spacing w:after="0" w:line="240" w:lineRule="auto"/>
      </w:pPr>
      <w:r>
        <w:separator/>
      </w:r>
    </w:p>
  </w:endnote>
  <w:endnote w:type="continuationSeparator" w:id="0">
    <w:p w:rsidR="005B2F15" w:rsidRDefault="005B2F15" w:rsidP="001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721"/>
      <w:docPartObj>
        <w:docPartGallery w:val="Page Numbers (Bottom of Page)"/>
        <w:docPartUnique/>
      </w:docPartObj>
    </w:sdtPr>
    <w:sdtContent>
      <w:p w:rsidR="00B100A9" w:rsidRDefault="00BB05D6">
        <w:pPr>
          <w:pStyle w:val="a7"/>
          <w:jc w:val="center"/>
        </w:pPr>
        <w:fldSimple w:instr=" PAGE   \* MERGEFORMAT ">
          <w:r w:rsidR="00B90B3D">
            <w:rPr>
              <w:noProof/>
            </w:rPr>
            <w:t>1</w:t>
          </w:r>
        </w:fldSimple>
      </w:p>
    </w:sdtContent>
  </w:sdt>
  <w:p w:rsidR="00B100A9" w:rsidRDefault="00B10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15" w:rsidRDefault="005B2F15" w:rsidP="001065C4">
      <w:pPr>
        <w:spacing w:after="0" w:line="240" w:lineRule="auto"/>
      </w:pPr>
      <w:r>
        <w:separator/>
      </w:r>
    </w:p>
  </w:footnote>
  <w:footnote w:type="continuationSeparator" w:id="0">
    <w:p w:rsidR="005B2F15" w:rsidRDefault="005B2F15" w:rsidP="001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566"/>
    <w:multiLevelType w:val="hybridMultilevel"/>
    <w:tmpl w:val="43DE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E0E"/>
    <w:multiLevelType w:val="multilevel"/>
    <w:tmpl w:val="D7161F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6553EE"/>
    <w:multiLevelType w:val="hybridMultilevel"/>
    <w:tmpl w:val="33CC9F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A07B28"/>
    <w:multiLevelType w:val="hybridMultilevel"/>
    <w:tmpl w:val="5504F81C"/>
    <w:lvl w:ilvl="0" w:tplc="5E149B9C">
      <w:start w:val="1"/>
      <w:numFmt w:val="decimal"/>
      <w:lvlText w:val="%1."/>
      <w:lvlJc w:val="left"/>
      <w:pPr>
        <w:ind w:left="5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52F13E6"/>
    <w:multiLevelType w:val="hybridMultilevel"/>
    <w:tmpl w:val="65F0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188A"/>
    <w:multiLevelType w:val="hybridMultilevel"/>
    <w:tmpl w:val="72EC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E34F3"/>
    <w:multiLevelType w:val="hybridMultilevel"/>
    <w:tmpl w:val="604C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77E0"/>
    <w:multiLevelType w:val="hybridMultilevel"/>
    <w:tmpl w:val="7F94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76459"/>
    <w:multiLevelType w:val="hybridMultilevel"/>
    <w:tmpl w:val="920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3013C"/>
    <w:multiLevelType w:val="hybridMultilevel"/>
    <w:tmpl w:val="F606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4F77"/>
    <w:multiLevelType w:val="multilevel"/>
    <w:tmpl w:val="2DE6482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9D851A5"/>
    <w:multiLevelType w:val="hybridMultilevel"/>
    <w:tmpl w:val="60E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834"/>
    <w:rsid w:val="00046A5D"/>
    <w:rsid w:val="00065676"/>
    <w:rsid w:val="00077FD7"/>
    <w:rsid w:val="00085DA6"/>
    <w:rsid w:val="000C2C5E"/>
    <w:rsid w:val="001065C4"/>
    <w:rsid w:val="00112634"/>
    <w:rsid w:val="001216C1"/>
    <w:rsid w:val="00143EC7"/>
    <w:rsid w:val="001A239C"/>
    <w:rsid w:val="00294124"/>
    <w:rsid w:val="002F5109"/>
    <w:rsid w:val="0038113B"/>
    <w:rsid w:val="004614C1"/>
    <w:rsid w:val="00473A51"/>
    <w:rsid w:val="004779A4"/>
    <w:rsid w:val="005053FC"/>
    <w:rsid w:val="005211E3"/>
    <w:rsid w:val="00537CBA"/>
    <w:rsid w:val="00552C11"/>
    <w:rsid w:val="00554099"/>
    <w:rsid w:val="005B2F15"/>
    <w:rsid w:val="006021B5"/>
    <w:rsid w:val="00607228"/>
    <w:rsid w:val="006A068F"/>
    <w:rsid w:val="0073235E"/>
    <w:rsid w:val="00786081"/>
    <w:rsid w:val="007D009B"/>
    <w:rsid w:val="00895D5C"/>
    <w:rsid w:val="008E1A01"/>
    <w:rsid w:val="008E4834"/>
    <w:rsid w:val="00901590"/>
    <w:rsid w:val="00992379"/>
    <w:rsid w:val="009A0CE9"/>
    <w:rsid w:val="009E2E56"/>
    <w:rsid w:val="009E3A50"/>
    <w:rsid w:val="00A263B9"/>
    <w:rsid w:val="00A278A1"/>
    <w:rsid w:val="00A8728A"/>
    <w:rsid w:val="00A87485"/>
    <w:rsid w:val="00AB655C"/>
    <w:rsid w:val="00B0130D"/>
    <w:rsid w:val="00B07418"/>
    <w:rsid w:val="00B100A9"/>
    <w:rsid w:val="00B131EE"/>
    <w:rsid w:val="00B438F5"/>
    <w:rsid w:val="00B90B3D"/>
    <w:rsid w:val="00BA5CF2"/>
    <w:rsid w:val="00BB05D6"/>
    <w:rsid w:val="00BE6F5C"/>
    <w:rsid w:val="00CA7B6E"/>
    <w:rsid w:val="00CB12E5"/>
    <w:rsid w:val="00CD33C5"/>
    <w:rsid w:val="00CF3E72"/>
    <w:rsid w:val="00D00BC9"/>
    <w:rsid w:val="00D527FE"/>
    <w:rsid w:val="00D73209"/>
    <w:rsid w:val="00DA7A33"/>
    <w:rsid w:val="00DB7155"/>
    <w:rsid w:val="00E05918"/>
    <w:rsid w:val="00EC775F"/>
    <w:rsid w:val="00EE4221"/>
    <w:rsid w:val="00F35FB7"/>
    <w:rsid w:val="00F504D6"/>
    <w:rsid w:val="00F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34"/>
    <w:pPr>
      <w:spacing w:after="0" w:line="240" w:lineRule="auto"/>
    </w:pPr>
  </w:style>
  <w:style w:type="table" w:styleId="a4">
    <w:name w:val="Table Grid"/>
    <w:basedOn w:val="a1"/>
    <w:uiPriority w:val="59"/>
    <w:rsid w:val="00294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5C4"/>
  </w:style>
  <w:style w:type="paragraph" w:styleId="a7">
    <w:name w:val="footer"/>
    <w:basedOn w:val="a"/>
    <w:link w:val="a8"/>
    <w:uiPriority w:val="99"/>
    <w:unhideWhenUsed/>
    <w:rsid w:val="0010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5C4"/>
  </w:style>
  <w:style w:type="paragraph" w:styleId="a9">
    <w:name w:val="Balloon Text"/>
    <w:basedOn w:val="a"/>
    <w:link w:val="aa"/>
    <w:uiPriority w:val="99"/>
    <w:semiHidden/>
    <w:unhideWhenUsed/>
    <w:rsid w:val="00B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6821-157E-4653-8819-50E5AAF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12678</Words>
  <Characters>72270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Котенок</cp:lastModifiedBy>
  <cp:revision>25</cp:revision>
  <cp:lastPrinted>2015-01-28T07:25:00Z</cp:lastPrinted>
  <dcterms:created xsi:type="dcterms:W3CDTF">2014-04-15T01:00:00Z</dcterms:created>
  <dcterms:modified xsi:type="dcterms:W3CDTF">2015-01-30T02:18:00Z</dcterms:modified>
</cp:coreProperties>
</file>