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8C" w:rsidRPr="00F9353D" w:rsidRDefault="00EE7B8C" w:rsidP="009F4728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4728">
        <w:rPr>
          <w:rFonts w:ascii="Times New Roman" w:hAnsi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1.5pt">
            <v:imagedata r:id="rId5" o:title=""/>
          </v:shape>
        </w:pic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F9353D">
        <w:rPr>
          <w:rFonts w:ascii="Times New Roman" w:hAnsi="Times New Roman"/>
          <w:color w:val="000000"/>
          <w:sz w:val="28"/>
          <w:szCs w:val="28"/>
          <w:lang w:eastAsia="ru-RU"/>
        </w:rPr>
        <w:t>.3.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353D">
        <w:rPr>
          <w:rFonts w:ascii="Times New Roman" w:hAnsi="Times New Roman"/>
          <w:color w:val="000000"/>
          <w:sz w:val="28"/>
          <w:szCs w:val="28"/>
          <w:lang w:eastAsia="ru-RU"/>
        </w:rPr>
        <w:t>Учащимся, не выполнившим предъявляемые требования, предоставлять возможность продолжить обучение повторно на том же этапе.</w:t>
      </w:r>
    </w:p>
    <w:p w:rsidR="00EE7B8C" w:rsidRPr="00F9353D" w:rsidRDefault="00EE7B8C" w:rsidP="00697981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F935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  Порядок отчисления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обучающихся</w:t>
      </w:r>
      <w:r w:rsidRPr="00F935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 </w:t>
      </w:r>
    </w:p>
    <w:p w:rsidR="00EE7B8C" w:rsidRPr="00F9353D" w:rsidRDefault="00EE7B8C" w:rsidP="00697981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9353D">
        <w:rPr>
          <w:rFonts w:ascii="Times New Roman" w:hAnsi="Times New Roman"/>
          <w:color w:val="000000"/>
          <w:sz w:val="28"/>
          <w:szCs w:val="28"/>
          <w:lang w:eastAsia="ru-RU"/>
        </w:rPr>
        <w:t>.1. Отчисление учащихся может производиться:</w:t>
      </w:r>
    </w:p>
    <w:p w:rsidR="00EE7B8C" w:rsidRPr="00F9353D" w:rsidRDefault="00EE7B8C" w:rsidP="00697981">
      <w:pPr>
        <w:numPr>
          <w:ilvl w:val="0"/>
          <w:numId w:val="5"/>
        </w:numPr>
        <w:shd w:val="clear" w:color="auto" w:fill="FFFFFF"/>
        <w:spacing w:after="48" w:line="240" w:lineRule="atLeast"/>
        <w:ind w:left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353D">
        <w:rPr>
          <w:rFonts w:ascii="Times New Roman" w:hAnsi="Times New Roman"/>
          <w:color w:val="000000"/>
          <w:sz w:val="28"/>
          <w:szCs w:val="28"/>
          <w:lang w:eastAsia="ru-RU"/>
        </w:rPr>
        <w:t>в связи с получением образования (завершением обучения);</w:t>
      </w:r>
    </w:p>
    <w:p w:rsidR="00EE7B8C" w:rsidRPr="00F9353D" w:rsidRDefault="00EE7B8C" w:rsidP="00697981">
      <w:pPr>
        <w:numPr>
          <w:ilvl w:val="0"/>
          <w:numId w:val="5"/>
        </w:numPr>
        <w:shd w:val="clear" w:color="auto" w:fill="FFFFFF"/>
        <w:spacing w:after="48" w:line="240" w:lineRule="atLeast"/>
        <w:ind w:left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353D">
        <w:rPr>
          <w:rFonts w:ascii="Times New Roman" w:hAnsi="Times New Roman"/>
          <w:color w:val="000000"/>
          <w:sz w:val="28"/>
          <w:szCs w:val="28"/>
          <w:lang w:eastAsia="ru-RU"/>
        </w:rPr>
        <w:t>по инициативе учащегося или родителей (законных представителей) несовершеннолетнего учащегося, в том числе в случае перевода учащегося для продо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лжения освоения образовательной </w:t>
      </w:r>
      <w:r w:rsidRPr="00F9353D">
        <w:rPr>
          <w:rFonts w:ascii="Times New Roman" w:hAnsi="Times New Roman"/>
          <w:color w:val="000000"/>
          <w:sz w:val="28"/>
          <w:szCs w:val="28"/>
          <w:lang w:eastAsia="ru-RU"/>
        </w:rPr>
        <w:t>программы в другую организацию, осуществляющую образовательную деятельность;</w:t>
      </w:r>
    </w:p>
    <w:p w:rsidR="00EE7B8C" w:rsidRPr="00F9353D" w:rsidRDefault="00EE7B8C" w:rsidP="00697981">
      <w:pPr>
        <w:numPr>
          <w:ilvl w:val="0"/>
          <w:numId w:val="5"/>
        </w:numPr>
        <w:shd w:val="clear" w:color="auto" w:fill="FFFFFF"/>
        <w:spacing w:after="48" w:line="240" w:lineRule="atLeast"/>
        <w:ind w:left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353D">
        <w:rPr>
          <w:rFonts w:ascii="Times New Roman" w:hAnsi="Times New Roman"/>
          <w:color w:val="000000"/>
          <w:sz w:val="28"/>
          <w:szCs w:val="28"/>
          <w:lang w:eastAsia="ru-RU"/>
        </w:rPr>
        <w:t>по инициативе организации, осуществляющей образовательную деятельность, в случае применения к учащемуся, достигшему возраста пятнадцати лет, отчисления как мера дисциплинарного взыскания, а также в случае нарушения порядка приёма в образовательную организацию, повлекшего по вине учащегося его незаконное зачисление в образовательную организацию;</w:t>
      </w:r>
    </w:p>
    <w:p w:rsidR="00EE7B8C" w:rsidRPr="00F9353D" w:rsidRDefault="00EE7B8C" w:rsidP="00697981">
      <w:pPr>
        <w:numPr>
          <w:ilvl w:val="0"/>
          <w:numId w:val="5"/>
        </w:numPr>
        <w:shd w:val="clear" w:color="auto" w:fill="FFFFFF"/>
        <w:spacing w:after="48" w:line="240" w:lineRule="atLeast"/>
        <w:ind w:left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353D">
        <w:rPr>
          <w:rFonts w:ascii="Times New Roman" w:hAnsi="Times New Roman"/>
          <w:color w:val="000000"/>
          <w:sz w:val="28"/>
          <w:szCs w:val="28"/>
          <w:lang w:eastAsia="ru-RU"/>
        </w:rPr>
        <w:t>в случаи ликвидации учреждения;</w:t>
      </w:r>
    </w:p>
    <w:p w:rsidR="00EE7B8C" w:rsidRPr="00F9353D" w:rsidRDefault="00EE7B8C" w:rsidP="00697981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9353D">
        <w:rPr>
          <w:rFonts w:ascii="Times New Roman" w:hAnsi="Times New Roman"/>
          <w:color w:val="000000"/>
          <w:sz w:val="28"/>
          <w:szCs w:val="28"/>
          <w:lang w:eastAsia="ru-RU"/>
        </w:rPr>
        <w:t>.2.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353D">
        <w:rPr>
          <w:rFonts w:ascii="Times New Roman" w:hAnsi="Times New Roman"/>
          <w:color w:val="000000"/>
          <w:sz w:val="28"/>
          <w:szCs w:val="28"/>
          <w:lang w:eastAsia="ru-RU"/>
        </w:rPr>
        <w:t>Отчисление из группы ДЮСШ оформляется приказом директора в книге приказов по личному составу учащихся на каждого ребенка  и доводится до сведения  родителей (законных представителей).</w:t>
      </w:r>
    </w:p>
    <w:p w:rsidR="00EE7B8C" w:rsidRDefault="00EE7B8C" w:rsidP="00697981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9353D">
        <w:rPr>
          <w:rFonts w:ascii="Times New Roman" w:hAnsi="Times New Roman"/>
          <w:color w:val="000000"/>
          <w:sz w:val="28"/>
          <w:szCs w:val="28"/>
          <w:lang w:eastAsia="ru-RU"/>
        </w:rPr>
        <w:t>.3.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353D">
        <w:rPr>
          <w:rFonts w:ascii="Times New Roman" w:hAnsi="Times New Roman"/>
          <w:color w:val="000000"/>
          <w:sz w:val="28"/>
          <w:szCs w:val="28"/>
          <w:lang w:eastAsia="ru-RU"/>
        </w:rPr>
        <w:t>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акта, об отчислении обучающегося выдает лицу, отчисленному из этой организации, справку об обучении в случаи учащихся не прошедшим итоговой аттестации или получившим на итоговой аттестации неудовлетворительные результаты.</w:t>
      </w:r>
    </w:p>
    <w:p w:rsidR="00EE7B8C" w:rsidRDefault="00EE7B8C" w:rsidP="00664AE2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F935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F935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Порядок 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восстановления обучающихся.</w:t>
      </w:r>
    </w:p>
    <w:p w:rsidR="00EE7B8C" w:rsidRPr="009C7806" w:rsidRDefault="00EE7B8C" w:rsidP="00664AE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7806">
        <w:rPr>
          <w:rFonts w:ascii="Times New Roman" w:hAnsi="Times New Roman"/>
          <w:bCs/>
          <w:color w:val="000000"/>
          <w:sz w:val="28"/>
          <w:szCs w:val="28"/>
          <w:lang w:eastAsia="ru-RU"/>
        </w:rPr>
        <w:t>4.1.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Лицо, отчисленное из ДЮСШ по инициативе обучающегося до завершения освоения образовательной программы, имеет право на восстановление для обучения при наличии в ней свободных мест, но не ранее завершения учебного года, в котором указанное лицо было отчислено.</w:t>
      </w:r>
    </w:p>
    <w:p w:rsidR="00EE7B8C" w:rsidRPr="00F9353D" w:rsidRDefault="00EE7B8C" w:rsidP="00697981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E7B8C" w:rsidRPr="00F9353D" w:rsidRDefault="00EE7B8C" w:rsidP="00697981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353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EE7B8C" w:rsidRPr="00F9353D" w:rsidRDefault="00EE7B8C" w:rsidP="00697981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353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EE7B8C" w:rsidRPr="00F9353D" w:rsidRDefault="00EE7B8C" w:rsidP="00697981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353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EE7B8C" w:rsidRPr="00F9353D" w:rsidRDefault="00EE7B8C" w:rsidP="00F9353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E7B8C" w:rsidRPr="00F9353D" w:rsidSect="009F4728">
      <w:pgSz w:w="11906" w:h="16838"/>
      <w:pgMar w:top="360" w:right="850" w:bottom="180" w:left="1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A4A4A"/>
    <w:multiLevelType w:val="multilevel"/>
    <w:tmpl w:val="95E0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41184"/>
    <w:multiLevelType w:val="multilevel"/>
    <w:tmpl w:val="6D942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11156C"/>
    <w:multiLevelType w:val="multilevel"/>
    <w:tmpl w:val="25A6D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BB0B08"/>
    <w:multiLevelType w:val="multilevel"/>
    <w:tmpl w:val="A9D0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26FDF"/>
    <w:multiLevelType w:val="multilevel"/>
    <w:tmpl w:val="F9EA4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8826831"/>
    <w:multiLevelType w:val="multilevel"/>
    <w:tmpl w:val="486E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53D"/>
    <w:rsid w:val="00010FA8"/>
    <w:rsid w:val="000D096F"/>
    <w:rsid w:val="002526AC"/>
    <w:rsid w:val="00296EA6"/>
    <w:rsid w:val="003166C0"/>
    <w:rsid w:val="003E48B8"/>
    <w:rsid w:val="0048261F"/>
    <w:rsid w:val="004F645E"/>
    <w:rsid w:val="005F6532"/>
    <w:rsid w:val="0064013C"/>
    <w:rsid w:val="00664AE2"/>
    <w:rsid w:val="006738C5"/>
    <w:rsid w:val="00697981"/>
    <w:rsid w:val="006A7A2D"/>
    <w:rsid w:val="006B5E18"/>
    <w:rsid w:val="006D4F6B"/>
    <w:rsid w:val="008560C2"/>
    <w:rsid w:val="00973ADF"/>
    <w:rsid w:val="00981B1F"/>
    <w:rsid w:val="009C7806"/>
    <w:rsid w:val="009F4728"/>
    <w:rsid w:val="009F6BC7"/>
    <w:rsid w:val="00A6663E"/>
    <w:rsid w:val="00AE7DAC"/>
    <w:rsid w:val="00B00AC7"/>
    <w:rsid w:val="00C06552"/>
    <w:rsid w:val="00C67941"/>
    <w:rsid w:val="00C969B2"/>
    <w:rsid w:val="00CF73E0"/>
    <w:rsid w:val="00D30781"/>
    <w:rsid w:val="00D46E0F"/>
    <w:rsid w:val="00D83522"/>
    <w:rsid w:val="00E03B8E"/>
    <w:rsid w:val="00EE7B8C"/>
    <w:rsid w:val="00F0777B"/>
    <w:rsid w:val="00F9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3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93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9353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F93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Normal"/>
    <w:uiPriority w:val="99"/>
    <w:rsid w:val="00F93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9353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9353D"/>
    <w:rPr>
      <w:rFonts w:cs="Times New Roman"/>
    </w:rPr>
  </w:style>
  <w:style w:type="paragraph" w:customStyle="1" w:styleId="listparagraph">
    <w:name w:val="listparagraph"/>
    <w:basedOn w:val="Normal"/>
    <w:uiPriority w:val="99"/>
    <w:rsid w:val="00F93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F93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267</Words>
  <Characters>1524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ДЮСШ</cp:lastModifiedBy>
  <cp:revision>7</cp:revision>
  <cp:lastPrinted>2015-01-21T03:16:00Z</cp:lastPrinted>
  <dcterms:created xsi:type="dcterms:W3CDTF">2015-01-16T11:18:00Z</dcterms:created>
  <dcterms:modified xsi:type="dcterms:W3CDTF">2015-01-27T09:17:00Z</dcterms:modified>
</cp:coreProperties>
</file>