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C1" w:rsidRPr="00050331" w:rsidRDefault="008A18F8" w:rsidP="008E48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4775" cy="9723550"/>
            <wp:effectExtent l="19050" t="0" r="4025" b="0"/>
            <wp:docPr id="1" name="Рисунок 1" descr="C:\Users\Котенок\Desktop\сканер\НП 2 год вольная борьба Лунь В.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нок\Desktop\сканер\НП 2 год вольная борьба Лунь В.А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45" cy="972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</w:p>
    <w:p w:rsidR="00C627B9" w:rsidRDefault="00C627B9" w:rsidP="00C627B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627B9" w:rsidTr="00DA736A">
        <w:tc>
          <w:tcPr>
            <w:tcW w:w="3190" w:type="dxa"/>
          </w:tcPr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_______2014 г.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УСР 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__________Е.Н. Хихлатых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_______2014 г.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 М.В. Фурцева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_______2014 г.</w:t>
            </w:r>
          </w:p>
          <w:p w:rsidR="00C627B9" w:rsidRDefault="00C627B9" w:rsidP="00DA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</w:tr>
    </w:tbl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вольной борьбе 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начальной подготовки 2 года обучения</w:t>
      </w:r>
    </w:p>
    <w:p w:rsidR="00C627B9" w:rsidRDefault="008B592A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(11-14</w:t>
      </w:r>
      <w:r w:rsidR="00C627B9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Автор программы: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Лунь Владимир Анатольевич, 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тренер-преподаватель</w:t>
      </w: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7B9" w:rsidRDefault="00C627B9" w:rsidP="00C62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C627B9" w:rsidRDefault="00C627B9" w:rsidP="00C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B9" w:rsidRDefault="008E4834" w:rsidP="001065C4">
      <w:pPr>
        <w:pStyle w:val="a3"/>
        <w:rPr>
          <w:sz w:val="28"/>
          <w:szCs w:val="28"/>
        </w:rPr>
      </w:pPr>
      <w:r w:rsidRPr="00050331">
        <w:rPr>
          <w:sz w:val="28"/>
          <w:szCs w:val="28"/>
        </w:rPr>
        <w:t xml:space="preserve">                             </w:t>
      </w:r>
      <w:r w:rsidR="00413634" w:rsidRPr="00050331">
        <w:rPr>
          <w:sz w:val="28"/>
          <w:szCs w:val="28"/>
        </w:rPr>
        <w:t xml:space="preserve">                         </w:t>
      </w:r>
    </w:p>
    <w:p w:rsidR="008E4834" w:rsidRPr="00050331" w:rsidRDefault="00050331" w:rsidP="00C62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37A6" w:rsidRPr="008E4834" w:rsidRDefault="002237A6" w:rsidP="00223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20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вольной борьбе д</w:t>
      </w:r>
      <w:r w:rsidR="001E66CB">
        <w:rPr>
          <w:rFonts w:ascii="Times New Roman" w:hAnsi="Times New Roman" w:cs="Times New Roman"/>
          <w:sz w:val="28"/>
          <w:szCs w:val="28"/>
        </w:rPr>
        <w:t xml:space="preserve">ля групп начальной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2 года обучения </w:t>
      </w:r>
      <w:r w:rsidRPr="00D73209">
        <w:rPr>
          <w:rFonts w:ascii="Times New Roman" w:hAnsi="Times New Roman" w:cs="Times New Roman"/>
          <w:sz w:val="28"/>
          <w:szCs w:val="28"/>
        </w:rPr>
        <w:t>составлена на основе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образовательной программы по вольной борьбе МБОУ ДОД «Новоселовской ДЮСШ».</w:t>
      </w:r>
    </w:p>
    <w:p w:rsidR="002237A6" w:rsidRDefault="002237A6" w:rsidP="00223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Годичный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ограмме рассчитан на 52 недели тренировочных занятий, из них: 46 недель тренировочных занятий непосредственно в условиях спортивной школы и 6 недель дополнительно в форме спортивно-тренировочных и оздоровительных сборов, и по индивидуальным планам обучающихся на период их активного отдыха. Программа предусматривает проведение 3 тренировочных занятий в неделю, продолжительностью 2 академических часа</w:t>
      </w:r>
      <w:r w:rsidR="001E66CB">
        <w:rPr>
          <w:rFonts w:ascii="Times New Roman" w:hAnsi="Times New Roman" w:cs="Times New Roman"/>
          <w:sz w:val="28"/>
          <w:szCs w:val="28"/>
        </w:rPr>
        <w:t>.</w:t>
      </w:r>
    </w:p>
    <w:p w:rsidR="001E66CB" w:rsidRDefault="002237A6" w:rsidP="008B5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Наполняемость и режим тренировочной работы в группе</w:t>
      </w:r>
      <w:r w:rsidR="00831D25">
        <w:rPr>
          <w:rFonts w:ascii="Times New Roman" w:hAnsi="Times New Roman" w:cs="Times New Roman"/>
          <w:sz w:val="28"/>
          <w:szCs w:val="28"/>
        </w:rPr>
        <w:t xml:space="preserve"> начальной подготовки 2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составлены в соответствии с</w:t>
      </w:r>
      <w:r w:rsidR="001E66CB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1E66C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1E66CB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8B592A">
        <w:rPr>
          <w:rFonts w:ascii="Times New Roman" w:hAnsi="Times New Roman" w:cs="Times New Roman"/>
          <w:sz w:val="28"/>
          <w:szCs w:val="28"/>
        </w:rPr>
        <w:t xml:space="preserve">, </w:t>
      </w:r>
      <w:r w:rsidR="008B592A" w:rsidRPr="008B592A">
        <w:rPr>
          <w:rFonts w:ascii="Times New Roman" w:hAnsi="Times New Roman" w:cs="Times New Roman"/>
          <w:sz w:val="28"/>
          <w:szCs w:val="28"/>
        </w:rPr>
        <w:t xml:space="preserve"> </w:t>
      </w:r>
      <w:r w:rsidR="008B592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="008B59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B592A">
        <w:rPr>
          <w:rFonts w:ascii="Times New Roman" w:hAnsi="Times New Roman" w:cs="Times New Roman"/>
          <w:sz w:val="28"/>
          <w:szCs w:val="28"/>
        </w:rPr>
        <w:t xml:space="preserve"> 2.4.4.3172-14 Санитарно-эпидемиологические требования к устройству, содержанию и</w:t>
      </w:r>
      <w:proofErr w:type="gramEnd"/>
      <w:r w:rsidR="008B592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="008B592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8B592A">
        <w:rPr>
          <w:rFonts w:ascii="Times New Roman" w:hAnsi="Times New Roman" w:cs="Times New Roman"/>
          <w:sz w:val="28"/>
          <w:szCs w:val="28"/>
        </w:rPr>
        <w:t>».</w:t>
      </w:r>
    </w:p>
    <w:p w:rsidR="002237A6" w:rsidRPr="008E4834" w:rsidRDefault="002237A6" w:rsidP="001E6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831D25">
        <w:rPr>
          <w:rFonts w:ascii="Times New Roman" w:hAnsi="Times New Roman" w:cs="Times New Roman"/>
          <w:sz w:val="28"/>
          <w:szCs w:val="28"/>
        </w:rPr>
        <w:t xml:space="preserve"> на 2014-2015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занимающихся в детско-юношеской спортивной школе в группах</w:t>
      </w:r>
      <w:r w:rsidR="001E66CB"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 w:rsidR="009E6C40">
        <w:rPr>
          <w:rFonts w:ascii="Times New Roman" w:hAnsi="Times New Roman" w:cs="Times New Roman"/>
          <w:sz w:val="28"/>
          <w:szCs w:val="28"/>
        </w:rPr>
        <w:t xml:space="preserve"> 2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содержит требования по основным разделам теории, практики, контрольно-переводным и зачетным нормам.</w:t>
      </w:r>
      <w:proofErr w:type="gramEnd"/>
    </w:p>
    <w:p w:rsidR="008E4834" w:rsidRPr="008E4834" w:rsidRDefault="008E4834" w:rsidP="009E6C4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 w:rsidR="00D7320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E4834">
        <w:rPr>
          <w:rFonts w:ascii="Times New Roman" w:hAnsi="Times New Roman" w:cs="Times New Roman"/>
          <w:sz w:val="28"/>
          <w:szCs w:val="28"/>
        </w:rPr>
        <w:t xml:space="preserve">программы в  </w:t>
      </w:r>
      <w:r w:rsidR="00AB655C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«</w:t>
      </w:r>
      <w:proofErr w:type="spellStart"/>
      <w:r w:rsidR="00AB655C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AB655C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Pr="008E4834">
        <w:rPr>
          <w:rFonts w:ascii="Times New Roman" w:hAnsi="Times New Roman" w:cs="Times New Roman"/>
          <w:sz w:val="28"/>
          <w:szCs w:val="28"/>
        </w:rPr>
        <w:t xml:space="preserve">  есть все необходимые условия  -  это квалифицированные педагоги, финансовое обеспечение, материально-техн</w:t>
      </w:r>
      <w:r w:rsidR="00AB655C">
        <w:rPr>
          <w:rFonts w:ascii="Times New Roman" w:hAnsi="Times New Roman" w:cs="Times New Roman"/>
          <w:sz w:val="28"/>
          <w:szCs w:val="28"/>
        </w:rPr>
        <w:t>ическая  база (спортивный зал,</w:t>
      </w:r>
      <w:r w:rsidRPr="008E4834">
        <w:rPr>
          <w:rFonts w:ascii="Times New Roman" w:hAnsi="Times New Roman" w:cs="Times New Roman"/>
          <w:sz w:val="28"/>
          <w:szCs w:val="28"/>
        </w:rPr>
        <w:t xml:space="preserve"> спортивный инвентарь и оборудование, спортивная форма, транспорт для выезда на соревнования).</w:t>
      </w:r>
    </w:p>
    <w:p w:rsidR="008E4834" w:rsidRPr="00AB655C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 xml:space="preserve">Ожидаемый конечный результат освоения </w:t>
      </w:r>
      <w:r w:rsidR="00D7320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AB655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Улучшение качества набора в </w:t>
      </w:r>
      <w:r w:rsidR="005A2DB5">
        <w:rPr>
          <w:rFonts w:ascii="Times New Roman" w:hAnsi="Times New Roman" w:cs="Times New Roman"/>
          <w:sz w:val="28"/>
          <w:szCs w:val="28"/>
        </w:rPr>
        <w:t>тренировочные группы</w:t>
      </w:r>
      <w:r w:rsidRPr="008E4834">
        <w:rPr>
          <w:rFonts w:ascii="Times New Roman" w:hAnsi="Times New Roman" w:cs="Times New Roman"/>
          <w:sz w:val="28"/>
          <w:szCs w:val="28"/>
        </w:rPr>
        <w:t>, в том числе способ</w:t>
      </w:r>
      <w:r w:rsidR="00B021C9">
        <w:rPr>
          <w:rFonts w:ascii="Times New Roman" w:hAnsi="Times New Roman" w:cs="Times New Roman"/>
          <w:sz w:val="28"/>
          <w:szCs w:val="28"/>
        </w:rPr>
        <w:t>ных и одарѐнных детей. Всестороннее гармоничное развитие обучающихся, овладение основами ведения единоборства, выполнение переводных и контрольных нормативов.</w:t>
      </w:r>
    </w:p>
    <w:p w:rsidR="008E4834" w:rsidRPr="00AB655C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>Формы предъявления результатов: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- промежуточная, итоговая аттестация; </w:t>
      </w:r>
    </w:p>
    <w:p w:rsidR="008E4834" w:rsidRPr="008E4834" w:rsidRDefault="000C2C5E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834" w:rsidRPr="008E4834">
        <w:rPr>
          <w:rFonts w:ascii="Times New Roman" w:hAnsi="Times New Roman" w:cs="Times New Roman"/>
          <w:sz w:val="28"/>
          <w:szCs w:val="28"/>
        </w:rPr>
        <w:t>выступление на внутренних мероп</w:t>
      </w:r>
      <w:r>
        <w:rPr>
          <w:rFonts w:ascii="Times New Roman" w:hAnsi="Times New Roman" w:cs="Times New Roman"/>
          <w:sz w:val="28"/>
          <w:szCs w:val="28"/>
        </w:rPr>
        <w:t>риятиях, городских  соревновани</w:t>
      </w:r>
      <w:r w:rsidR="008E4834" w:rsidRPr="008E4834">
        <w:rPr>
          <w:rFonts w:ascii="Times New Roman" w:hAnsi="Times New Roman" w:cs="Times New Roman"/>
          <w:sz w:val="28"/>
          <w:szCs w:val="28"/>
        </w:rPr>
        <w:t>ях и турнирах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34" w:rsidRPr="008E4834">
        <w:rPr>
          <w:rFonts w:ascii="Times New Roman" w:hAnsi="Times New Roman" w:cs="Times New Roman"/>
          <w:sz w:val="28"/>
          <w:szCs w:val="28"/>
        </w:rPr>
        <w:t>(протоколы, грамоты, дипломы)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34" w:rsidRDefault="00413634" w:rsidP="009E6C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92A" w:rsidRDefault="008B592A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34" w:rsidRPr="006021B5" w:rsidRDefault="006021B5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Нормативная ч</w:t>
      </w:r>
      <w:r w:rsidRPr="006021B5">
        <w:rPr>
          <w:rFonts w:ascii="Times New Roman" w:hAnsi="Times New Roman" w:cs="Times New Roman"/>
          <w:b/>
          <w:sz w:val="28"/>
          <w:szCs w:val="28"/>
        </w:rPr>
        <w:t>асть</w:t>
      </w:r>
    </w:p>
    <w:p w:rsidR="006021B5" w:rsidRPr="00294124" w:rsidRDefault="006021B5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  <w:r w:rsidR="009E6C40">
        <w:rPr>
          <w:rFonts w:ascii="Times New Roman" w:hAnsi="Times New Roman" w:cs="Times New Roman"/>
          <w:b/>
          <w:sz w:val="28"/>
          <w:szCs w:val="28"/>
        </w:rPr>
        <w:t xml:space="preserve"> групп начальной подготовки.</w:t>
      </w:r>
    </w:p>
    <w:p w:rsidR="008E4834" w:rsidRDefault="008E4834" w:rsidP="00EB2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В основу комплектации учебных групп положена научно обоснованная система многолетней подготовки с учѐтом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294124" w:rsidRDefault="0029412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959"/>
        <w:gridCol w:w="2126"/>
        <w:gridCol w:w="2268"/>
        <w:gridCol w:w="4111"/>
      </w:tblGrid>
      <w:tr w:rsidR="008B592A" w:rsidTr="008B592A">
        <w:trPr>
          <w:trHeight w:val="1062"/>
        </w:trPr>
        <w:tc>
          <w:tcPr>
            <w:tcW w:w="959" w:type="dxa"/>
          </w:tcPr>
          <w:p w:rsidR="008B592A" w:rsidRPr="008E4834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B592A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126" w:type="dxa"/>
          </w:tcPr>
          <w:p w:rsidR="008B592A" w:rsidRPr="008E4834" w:rsidRDefault="008B592A" w:rsidP="00422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proofErr w:type="spell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8B592A" w:rsidRPr="008E4834" w:rsidRDefault="008B592A" w:rsidP="00EB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8B592A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592A" w:rsidRPr="008E4834" w:rsidRDefault="008B592A" w:rsidP="00EB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8B592A" w:rsidRDefault="008B592A" w:rsidP="008B5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4111" w:type="dxa"/>
          </w:tcPr>
          <w:p w:rsidR="008B592A" w:rsidRPr="008E4834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для 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и перевода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92A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следующий этап.</w:t>
            </w:r>
          </w:p>
        </w:tc>
      </w:tr>
      <w:tr w:rsidR="008B592A" w:rsidTr="008B592A">
        <w:tc>
          <w:tcPr>
            <w:tcW w:w="959" w:type="dxa"/>
          </w:tcPr>
          <w:p w:rsidR="008B592A" w:rsidRPr="008E4834" w:rsidRDefault="008B592A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592A" w:rsidRDefault="008B592A" w:rsidP="00024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(13)</w:t>
            </w:r>
          </w:p>
        </w:tc>
        <w:tc>
          <w:tcPr>
            <w:tcW w:w="2268" w:type="dxa"/>
          </w:tcPr>
          <w:p w:rsidR="008B592A" w:rsidRDefault="008B592A" w:rsidP="00024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B592A" w:rsidRDefault="008B592A" w:rsidP="00024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</w:tbl>
    <w:p w:rsidR="00556A2E" w:rsidRDefault="00556A2E" w:rsidP="009E6C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E9B" w:rsidRDefault="006021B5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B5">
        <w:rPr>
          <w:rFonts w:ascii="Times New Roman" w:hAnsi="Times New Roman" w:cs="Times New Roman"/>
          <w:b/>
          <w:sz w:val="28"/>
          <w:szCs w:val="28"/>
        </w:rPr>
        <w:t xml:space="preserve">2. Учебно-тематическое планирование тренировочного процесса </w:t>
      </w:r>
      <w:proofErr w:type="gramStart"/>
      <w:r w:rsidRPr="006021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92379" w:rsidRDefault="00EB2876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НП- 2</w:t>
      </w:r>
      <w:r w:rsidR="0002449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6021B5" w:rsidRPr="006021B5">
        <w:rPr>
          <w:rFonts w:ascii="Times New Roman" w:hAnsi="Times New Roman" w:cs="Times New Roman"/>
          <w:b/>
          <w:sz w:val="28"/>
          <w:szCs w:val="28"/>
        </w:rPr>
        <w:t>.</w:t>
      </w:r>
    </w:p>
    <w:p w:rsidR="006021B5" w:rsidRDefault="006021B5" w:rsidP="00106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34" w:rsidRPr="008E4834" w:rsidRDefault="00085DA6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тренировочной работы с </w:t>
      </w:r>
      <w:r w:rsidR="0002449B">
        <w:rPr>
          <w:rFonts w:ascii="Times New Roman" w:hAnsi="Times New Roman" w:cs="Times New Roman"/>
          <w:sz w:val="28"/>
          <w:szCs w:val="28"/>
        </w:rPr>
        <w:t>группами начальной подготовки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 являются групповые занятия, индивидуальные занятия, теоретические занятия (в форме бесед, лекций, просмотров и анализа видеофильмов, просмотра соревнований), занятия в условиях спортивно-оздоровительного  лагеря, культурно-массовые мероприятия, </w:t>
      </w:r>
      <w:proofErr w:type="spellStart"/>
      <w:r w:rsidR="008E4834" w:rsidRPr="008E4834">
        <w:rPr>
          <w:rFonts w:ascii="Times New Roman" w:hAnsi="Times New Roman" w:cs="Times New Roman"/>
          <w:sz w:val="28"/>
          <w:szCs w:val="28"/>
        </w:rPr>
        <w:t>медицинско-восстановительные</w:t>
      </w:r>
      <w:proofErr w:type="spellEnd"/>
      <w:r w:rsidR="008E4834" w:rsidRPr="008E48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C9" w:rsidRDefault="006021B5" w:rsidP="00413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63"/>
        <w:gridCol w:w="7525"/>
        <w:gridCol w:w="1385"/>
      </w:tblGrid>
      <w:tr w:rsidR="00422667" w:rsidTr="00422667">
        <w:trPr>
          <w:trHeight w:val="716"/>
        </w:trPr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385" w:type="dxa"/>
          </w:tcPr>
          <w:p w:rsidR="00422667" w:rsidRDefault="00422667" w:rsidP="00106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  <w:p w:rsidR="00422667" w:rsidRDefault="00422667" w:rsidP="00422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</w:tcPr>
          <w:p w:rsidR="00422667" w:rsidRPr="008E4834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 </w:t>
            </w:r>
          </w:p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2667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5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1385" w:type="dxa"/>
          </w:tcPr>
          <w:p w:rsidR="00422667" w:rsidRDefault="00AE39D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5" w:type="dxa"/>
          </w:tcPr>
          <w:p w:rsidR="00422667" w:rsidRPr="008E4834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 </w:t>
            </w:r>
          </w:p>
        </w:tc>
        <w:tc>
          <w:tcPr>
            <w:tcW w:w="1385" w:type="dxa"/>
          </w:tcPr>
          <w:p w:rsidR="00422667" w:rsidRPr="008E4834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5" w:type="dxa"/>
          </w:tcPr>
          <w:p w:rsidR="00422667" w:rsidRPr="008E4834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385" w:type="dxa"/>
          </w:tcPr>
          <w:p w:rsidR="00422667" w:rsidRPr="008E4834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5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Соревновательная подготовка, инструкторская и судейская практика </w:t>
            </w:r>
          </w:p>
        </w:tc>
        <w:tc>
          <w:tcPr>
            <w:tcW w:w="1385" w:type="dxa"/>
          </w:tcPr>
          <w:p w:rsidR="00422667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5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Приемные, контрольные и переводные нормативы</w:t>
            </w:r>
          </w:p>
        </w:tc>
        <w:tc>
          <w:tcPr>
            <w:tcW w:w="1385" w:type="dxa"/>
          </w:tcPr>
          <w:p w:rsidR="00422667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667" w:rsidTr="00422667">
        <w:tc>
          <w:tcPr>
            <w:tcW w:w="663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5" w:type="dxa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1385" w:type="dxa"/>
          </w:tcPr>
          <w:p w:rsidR="00422667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667" w:rsidTr="00422667">
        <w:tc>
          <w:tcPr>
            <w:tcW w:w="8188" w:type="dxa"/>
            <w:gridSpan w:val="2"/>
          </w:tcPr>
          <w:p w:rsidR="00422667" w:rsidRDefault="00422667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30D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385" w:type="dxa"/>
          </w:tcPr>
          <w:p w:rsidR="00422667" w:rsidRDefault="00422667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34" w:rsidRDefault="004136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34" w:rsidRDefault="00413634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4226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92A" w:rsidRDefault="008B592A" w:rsidP="004226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92A" w:rsidRDefault="008B592A" w:rsidP="004226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30D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C9">
        <w:rPr>
          <w:rFonts w:ascii="Times New Roman" w:hAnsi="Times New Roman" w:cs="Times New Roman"/>
          <w:b/>
          <w:sz w:val="28"/>
          <w:szCs w:val="28"/>
        </w:rPr>
        <w:t>3. Содержание тем учебного курса.</w:t>
      </w:r>
    </w:p>
    <w:p w:rsidR="00413634" w:rsidRPr="00BB7269" w:rsidRDefault="00413634" w:rsidP="004136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Теоретическая подготовка  </w:t>
      </w:r>
    </w:p>
    <w:p w:rsidR="00BB7269" w:rsidRPr="00BB7269" w:rsidRDefault="00BB7269" w:rsidP="00BB72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iCs/>
          <w:sz w:val="28"/>
          <w:szCs w:val="28"/>
        </w:rPr>
        <w:t>1-й год обучения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КУЛЬТУРА И СПОРТ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Физические упражнения как одно из эффективных средств физичес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кого совершенствования человека.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Формы и организация занятий по физической культуре и спорту.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СПОРТИВНАЯ БОРЬБА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Борьба – старейший самобытный вид физических упражнений. Широкое отображение ее в исторических летописях и памятниках народно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го эпоса. Виды и характер самобытной борьбы у различных народов нашей страны.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ВЛИЯНИЕ ЗАНЯТИЙ БОРЬБОЙ НА СТРОЕНИЕ И ФУНКЦИИ ОРГАНИЗМА СПОРТСМЕНА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человека. Влияние система</w:t>
      </w:r>
      <w:r w:rsidRPr="00BB7269">
        <w:rPr>
          <w:rFonts w:ascii="Times New Roman" w:hAnsi="Times New Roman" w:cs="Times New Roman"/>
          <w:iCs/>
          <w:sz w:val="28"/>
          <w:szCs w:val="28"/>
        </w:rPr>
        <w:t>тических занятий физической культурой и спортом на укрепление здоро</w:t>
      </w:r>
      <w:r w:rsidRPr="00BB7269">
        <w:rPr>
          <w:rFonts w:ascii="Times New Roman" w:hAnsi="Times New Roman" w:cs="Times New Roman"/>
          <w:iCs/>
          <w:sz w:val="28"/>
          <w:szCs w:val="28"/>
        </w:rPr>
        <w:softHyphen/>
        <w:t>вья,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sz w:val="28"/>
          <w:szCs w:val="28"/>
        </w:rPr>
        <w:t>развитие физических качеств: силы, быстроты, ловкости, гибкости, выносливости, формирование правильной осанки и гармонического те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лосложения, повышение умственной и физической работоспособности.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ГИГИЕНА, ЗАКАЛИВАНИЕ, ПИТАНИЕ И РЕЖИМ БОРЦА</w:t>
      </w: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Общее понятие о гигиене физической культуры и спорта. Личная гигие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на борца: рациональный распорядок дня, уход за телом, избавление от вред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ных привычек. Гигиенические требования к спортивной одежде и обуви.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Гигиенические основы режима труда и отдыха юного спортсмена. Основные элементы режима для их выполнения. Примерная схема режи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ма дня юного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5.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ТЕХНИКА БЕЗОПАСНОСТИ И ПРОФИЛАКТИКА ТРАВМАТИЗМА НА ЗАНЯТИЯХ БОРЬБОЙ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Правила поведения в спортивном зале и на спортивных площадках. Запрещенные действия в борьбе. Техника безопасности при выполне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нии различных обще-подготовительных и специально-подготовительных упражнений борца. Страховка и помощь. Правила поведения на заняти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ях и соревнованиях по борьбе и другим видам спорта.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ВРАЧЕБНЫЙ КОНТРОЛЬ, САМОКОНТРОЛЬ, СПОРТИВНЫЙ МАССАЖ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Самоконтроль в процессе спортом. Дневник самоконтроля.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Простейшие способы самоконтроля за показателями физического развития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Тема 7. 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МОРАЛЬНАЯ И ПСИХОЛОГИЧЕСКАЯ ПОДГОТОВКА БОРЦА  </w:t>
      </w:r>
    </w:p>
    <w:p w:rsidR="00BB7269" w:rsidRPr="00422667" w:rsidRDefault="00BB7269" w:rsidP="0042266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2667">
        <w:rPr>
          <w:rFonts w:ascii="Times New Roman" w:hAnsi="Times New Roman" w:cs="Times New Roman"/>
          <w:sz w:val="28"/>
          <w:szCs w:val="28"/>
        </w:rPr>
        <w:t>Спортивный характер и его роль в достижении победы над собой и соперником.</w:t>
      </w:r>
    </w:p>
    <w:p w:rsidR="00BB7269" w:rsidRPr="00422667" w:rsidRDefault="00BB7269" w:rsidP="0042266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2667">
        <w:rPr>
          <w:rFonts w:ascii="Times New Roman" w:hAnsi="Times New Roman" w:cs="Times New Roman"/>
          <w:sz w:val="28"/>
          <w:szCs w:val="28"/>
        </w:rPr>
        <w:t>Умение терпеть как основное проявление воли.</w:t>
      </w:r>
    </w:p>
    <w:p w:rsidR="00BB7269" w:rsidRDefault="00BB7269" w:rsidP="0042266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2667">
        <w:rPr>
          <w:rFonts w:ascii="Times New Roman" w:hAnsi="Times New Roman" w:cs="Times New Roman"/>
          <w:sz w:val="28"/>
          <w:szCs w:val="28"/>
        </w:rPr>
        <w:t>Правила поведения в спортивном коллективе.</w:t>
      </w:r>
    </w:p>
    <w:p w:rsidR="00422667" w:rsidRPr="00422667" w:rsidRDefault="00422667" w:rsidP="0042266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8.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Понятия об основных физических качествах человека: силе, вынос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ливости, быстроте, гибкости и ловкости.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Роль физических качеств в подготовке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7269">
        <w:rPr>
          <w:rFonts w:ascii="Times New Roman" w:hAnsi="Times New Roman" w:cs="Times New Roman"/>
          <w:b/>
          <w:iCs/>
          <w:sz w:val="28"/>
          <w:szCs w:val="28"/>
        </w:rPr>
        <w:t>2-й год обучения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КУЛЬТУРА И СПОРТ В РОССИИ</w:t>
      </w: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sz w:val="28"/>
          <w:szCs w:val="28"/>
        </w:rPr>
        <w:t>Место и роль физической культуры и спорта в жизни общества. Ос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новные формы физической культуры и спорта: физическое воспитание и физическая подготовка к конкретной деятельности; оздоровительно-восстановительная физическая культура; физическая культура и спорт как форма досуга; спортивная деятельность, направленная на достиже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ние наивысших результатов в выбранном виде спорта.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СПОРТИВНАЯ БОРЬБА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ВЛИЯНИЕ ЗАНЯТИЙ БОРЬБОЙ НА СТРОЕНИЕ ФУНК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ЦИЙ ОРГАНИЗМА СПОРТСМЕНА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 xml:space="preserve">Определение понятия «физическое развитие». </w:t>
      </w:r>
      <w:proofErr w:type="gramStart"/>
      <w:r w:rsidRPr="00BB7269">
        <w:rPr>
          <w:rFonts w:ascii="Times New Roman" w:hAnsi="Times New Roman" w:cs="Times New Roman"/>
          <w:sz w:val="28"/>
          <w:szCs w:val="28"/>
        </w:rPr>
        <w:t>Основные показатели физического развития: рост, вес, окружность грудной клетки, плеча, бедра, голени; кистевая и становая динамометрия; жизненная емкость легких; осанка, состояние костного скелета, мускулатуры, кожи; жиро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отложения, пропорции тела и др.</w:t>
      </w:r>
      <w:proofErr w:type="gramEnd"/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Влияние занятий борьбой на физическое развитие подростка.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ГИГИЕНА ЗАКАЛИВАНИЯ, ПИТАНИЕ И РЕЖИМ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Гигиенические правила занятий физическими упражнениями. Пра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вила выполнения утренней зарядки, физкультурной паузы, физкульт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минутки.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Гигиенические основы закаливания. Основные правила и сред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ства закаливания. Методика применения основных закаливающих процедур.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5.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ТЕХНИКА БЕЗОПАСНОСТИ И ПРОФИЛАКТИКА ТРАВ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МАТИЗМА НА ЗАНЯТИЯХ ПО БОРЬБЕ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lastRenderedPageBreak/>
        <w:t>Общие сведения о травмах и причинах травматизма в борьбе. При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чины возникновения спортивных травм на занятиях по борьбе: недоста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точная физическая и техническая подготовленность борцов; неудовлет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ворительное состояние ковра, матов, мест занятий, неправильная рас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 xml:space="preserve">кладка матов, отсутствие или неправильное расположение </w:t>
      </w:r>
      <w:proofErr w:type="spellStart"/>
      <w:r w:rsidRPr="00BB7269">
        <w:rPr>
          <w:rFonts w:ascii="Times New Roman" w:hAnsi="Times New Roman" w:cs="Times New Roman"/>
          <w:sz w:val="28"/>
          <w:szCs w:val="28"/>
        </w:rPr>
        <w:t>обкладных</w:t>
      </w:r>
      <w:proofErr w:type="spellEnd"/>
      <w:r w:rsidRPr="00BB7269">
        <w:rPr>
          <w:rFonts w:ascii="Times New Roman" w:hAnsi="Times New Roman" w:cs="Times New Roman"/>
          <w:sz w:val="28"/>
          <w:szCs w:val="28"/>
        </w:rPr>
        <w:t xml:space="preserve"> матов при расположении ковра вблизи стен, радиаторов отопления, ме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бели; неряшливость в одежде или отсутствие специальной формы и обу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ви; тренировка в болезненном состоянии; несоблюдение борцом личной гигиены (длинные ногти, волосы) и др.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ВРАЧЕБНЫЙ КОНТРОЛЬ, САМОКОНТРОЛЬ, СПОРТИВНЫЙ МАССАЖ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Объективные и субъективные показатели самоконтроля. Способы оценки физического состояния на основе измерения пульса.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Оценка настроения, сна, аппетита, переносимости физических на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грузок, самочувствия.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Значение врачебного контроля при занятиях спортом.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7.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ОСНОВЫ ТЕХНИКИ И ТАКТИКИ СПОРТИВНОЙ БОРЬБЫ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Понятие о спортивной тактике. Роль тактики в спортивной борь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бе. Элементы тактики: маневрирование, смена захватов и направле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ний передвижения, выведение из равновесия, комбинации технических действий. Простейшие тактические подготовки к проведению приемов.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8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. МОРАЛЬНАЯ И ПСИХОЛОГИЧЕСКАЯ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Понятие о волевых качествах спортсмена. Общая характеристика волевых качеств борца: целеустремленности, смелости и решительнос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ти, выдержки и самообладания, инициативности и самостоятельности, настойчивости и упорства.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Преодоление трудностей как основной метод воспитания волевых качеств.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9.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Понятие о всестороннем и гармоническом развитии борца. Общая характеристика способов измерения основных физических качеств бор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ца: силы, быстроты, выносливости, гибкости, ловкости. Понятие об общей и специальной физической подготовке. Нормативы по общей фи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зической подготовке для борцов 10-12-ти лет.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10.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ПРАВИЛА СОРЕВНОВАНИЙ ПО СПОРТИВНОЙ БОРЬБЕ. ПЛАНИРОВАНИЕ, ОРГАНИЗАЦИЯ И ПРОВЕДЕНИЕ СОРЕВНОВАНИЙ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Соревнования по борьбе, их цели и задачи. Виды соревнований, характер и способы проведения: личные, лично-командные, коман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дные.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lastRenderedPageBreak/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ний. Поведение борцов в начале и конце схватки. Действия борца в ходе схватки и их оценка. Пассивные и активные действия. Запрещен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ные приемы и неправильная борьба. Результаты схваток и оценка их классификационными очками.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ОБОРУДОВАНИЕ И ИНВЕНТАРЬ ДЛЯ ЗАНЯТИЙ БОРЬБОЙ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Оборудование залов для занятий борьбой. Ковер для борьбы, его размеры и эксплуатация. Уход за ковром и покрышкой. Переносной ковер для борьбы. Размещение переносного ковра в зале и подготовка его к занятиям: натягивание покрышки, обкладка матами, коврами, дорожками, разметка.</w:t>
      </w:r>
    </w:p>
    <w:p w:rsidR="00BB7269" w:rsidRPr="00BB7269" w:rsidRDefault="00BB7269" w:rsidP="00BB72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7269">
        <w:rPr>
          <w:rFonts w:ascii="Times New Roman" w:hAnsi="Times New Roman" w:cs="Times New Roman"/>
          <w:b/>
          <w:iCs/>
          <w:sz w:val="28"/>
          <w:szCs w:val="28"/>
        </w:rPr>
        <w:t>3-й год обучения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КУЛЬТУРА И СПОРТ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Прикладное значение физической культуры и спорта. Организация физического воспитания в РФ.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СПОРТИВНАЯ БОРЬБА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Развитие спортивной борьбы в России. Успехи российских борцов на международной арене.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Национальные виды борьбы и их значение для становления между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народных и олимпийских видов борьбы (вольной, греко-римской, дзю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до и самбо).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 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ВЛИЯНИЕ ЗАНЯТИЙ БОРЬБОЙ НА СТРОЕНИЕ И ФУНКЦИИ ОРГАНИЗМА СПОРТСМЕНА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 xml:space="preserve">Возрастная периодизация роста и развития детского организма в процессе занятий борьбой. Краткая характеристика основных систем организма. Нервная система и ее роль в жизнедеятельности организма. Костно-мышечная система, ее строение и функции. </w:t>
      </w:r>
      <w:proofErr w:type="spellStart"/>
      <w:proofErr w:type="gramStart"/>
      <w:r w:rsidRPr="00BB7269">
        <w:rPr>
          <w:rFonts w:ascii="Times New Roman" w:hAnsi="Times New Roman" w:cs="Times New Roman"/>
          <w:sz w:val="28"/>
          <w:szCs w:val="28"/>
        </w:rPr>
        <w:t>Сердечно-сосудис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тая</w:t>
      </w:r>
      <w:proofErr w:type="spellEnd"/>
      <w:proofErr w:type="gramEnd"/>
      <w:r w:rsidRPr="00BB7269">
        <w:rPr>
          <w:rFonts w:ascii="Times New Roman" w:hAnsi="Times New Roman" w:cs="Times New Roman"/>
          <w:sz w:val="28"/>
          <w:szCs w:val="28"/>
        </w:rPr>
        <w:t xml:space="preserve"> система. Система дыхания и ее значение для жизнедеятельности орга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низма.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ГИГИЕНА, ЗАКАЛИВАНИЕ, ПИТАНИЕ И РЕЖИМ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Общие понятия об инфекционных заболеваниях при занятиях борь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бой и мерах их предупреждения.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Основные методы закаливания. Закаливающее воздействие занятий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спортом.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5.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ТЕХНИКА БЕЗОПАСНОСТИ И ПРОФИЛАКТИКА ТРАВМАТИЗМА НА ЗАНЯТИЯХ ПО БОРЬБЕ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269">
        <w:rPr>
          <w:rFonts w:ascii="Times New Roman" w:hAnsi="Times New Roman" w:cs="Times New Roman"/>
          <w:sz w:val="28"/>
          <w:szCs w:val="28"/>
        </w:rPr>
        <w:lastRenderedPageBreak/>
        <w:t>Мероприятия по профилактике и оказанию первой доврачебной по</w:t>
      </w:r>
      <w:r w:rsidRPr="00BB7269">
        <w:rPr>
          <w:rFonts w:ascii="Times New Roman" w:hAnsi="Times New Roman" w:cs="Times New Roman"/>
          <w:sz w:val="28"/>
          <w:szCs w:val="28"/>
        </w:rPr>
        <w:softHyphen/>
        <w:t xml:space="preserve">мощи при некоторых </w:t>
      </w:r>
      <w:proofErr w:type="spellStart"/>
      <w:r w:rsidRPr="00BB7269">
        <w:rPr>
          <w:rFonts w:ascii="Times New Roman" w:hAnsi="Times New Roman" w:cs="Times New Roman"/>
          <w:sz w:val="28"/>
          <w:szCs w:val="28"/>
        </w:rPr>
        <w:t>предпатологических</w:t>
      </w:r>
      <w:proofErr w:type="spellEnd"/>
      <w:r w:rsidRPr="00BB7269">
        <w:rPr>
          <w:rFonts w:ascii="Times New Roman" w:hAnsi="Times New Roman" w:cs="Times New Roman"/>
          <w:sz w:val="28"/>
          <w:szCs w:val="28"/>
        </w:rPr>
        <w:t xml:space="preserve"> состояниях, заболеваниях и спортивных травмах у юных борцов (перетренировка, обморок, грави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тационный шок, коллапс, сотрясение мозга, ушиб головы, растяжение и разрывы связок, мышц и сухожилий, вывихи, переломы, раны, кровоте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чения).</w:t>
      </w:r>
      <w:proofErr w:type="gramEnd"/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ВРАЧЕБНЫЙ КОНТРОЛЬ,  САМОКОНТРОЛЬ, СПОРТИВНЫЙ МАССАЖ</w:t>
      </w: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Определение и оценка состояния здоровья, физического развития и функциональных возможностей юных борцов. Методы врачебных на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блюдений. Врачебно-педагогические наблюдения в процессе занятий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борьбой.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Краткие сведения о массаже. Показания и противопоказания к мас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сажу. Простейшие приемы массажа. Последовательность простейших массажных приемов.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Pr="00BB7269">
        <w:rPr>
          <w:rFonts w:ascii="Times New Roman" w:hAnsi="Times New Roman" w:cs="Times New Roman"/>
          <w:b/>
          <w:sz w:val="28"/>
          <w:szCs w:val="28"/>
        </w:rPr>
        <w:t>7.</w:t>
      </w:r>
      <w:r w:rsidRPr="00BB7269">
        <w:rPr>
          <w:rFonts w:ascii="Times New Roman" w:hAnsi="Times New Roman" w:cs="Times New Roman"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ОСНОВЫ ТЕХНИКИ И ТАКТИКИ СПОРТИВНОЙ БОРЬБЫ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 xml:space="preserve">Классификация и терминология спортивной борьбы. </w:t>
      </w:r>
      <w:proofErr w:type="gramStart"/>
      <w:r w:rsidRPr="00BB7269">
        <w:rPr>
          <w:rFonts w:ascii="Times New Roman" w:hAnsi="Times New Roman" w:cs="Times New Roman"/>
          <w:sz w:val="28"/>
          <w:szCs w:val="28"/>
        </w:rPr>
        <w:t>Основные груп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пы приемов в стойке (броски, переводы, сваливания) и партере (броски, перевороты, удержания, выходы наверх) с различными захватами и в</w:t>
      </w:r>
      <w:proofErr w:type="gramEnd"/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BB7269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B7269">
        <w:rPr>
          <w:rFonts w:ascii="Times New Roman" w:hAnsi="Times New Roman" w:cs="Times New Roman"/>
          <w:sz w:val="28"/>
          <w:szCs w:val="28"/>
        </w:rPr>
        <w:t>. Определение основных понятий («прием», «защита», «контрприем» и др.).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Значение техники и тактики для становления мастерства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8.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МОРАЛЬНАЯ И ПСИХОЛОГИЧЕСКАЯ ПОДГОТОВКА БОРЦА</w:t>
      </w: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Моральный облик и нравственные качества спортсмена. Понятие о спортивной этике и взаимоотношениях между людьми в сфере спорта (отношения с товарищами по секции, по школе, отношения с тренером, врачом, администрацией школы и др.).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9.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Содержание общей физической подготовки борца. Особенности вы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бора средств и методов для развития силы, быстроты, выносливости, гибкости и ловкости борца. Взаимосвязь общей физической подготовки с требованиями вида спорта.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10.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ПРАВИЛА СОРЕВНОВАНИЙ ПО ВОЛЬНОЙ И СПОРТИВНОЙ БОРЬБЕ. ПЛАНИРОВАНИЕ, ОРГАНИЗАЦИЯ И ПРОВЕДЕНИЕ СОРЕВНОВАНИЙ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Система проведения соревнований: круговая система и система с выбыванием участников. Определение мест в личном, лично-команд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ном, командном соревновании.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Тема 11.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ОБОРУДОВАНИЕ И ИНВЕНТАРЬ ДЛЯ ЗАНЯТИЙ БОРЬБОЙ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Гимнастические снаряды на занятиях по борьбе (перекладина, брусья</w:t>
      </w:r>
      <w:r w:rsidRPr="00BB726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B7269">
        <w:rPr>
          <w:rFonts w:ascii="Times New Roman" w:hAnsi="Times New Roman" w:cs="Times New Roman"/>
          <w:sz w:val="28"/>
          <w:szCs w:val="28"/>
        </w:rPr>
        <w:t>конь</w:t>
      </w:r>
      <w:r w:rsidRPr="00BB726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7269">
        <w:rPr>
          <w:rFonts w:ascii="Times New Roman" w:hAnsi="Times New Roman" w:cs="Times New Roman"/>
          <w:sz w:val="28"/>
          <w:szCs w:val="28"/>
        </w:rPr>
        <w:t xml:space="preserve"> шведская стенка</w:t>
      </w:r>
      <w:r w:rsidRPr="00BB726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7269">
        <w:rPr>
          <w:rFonts w:ascii="Times New Roman" w:hAnsi="Times New Roman" w:cs="Times New Roman"/>
          <w:sz w:val="28"/>
          <w:szCs w:val="28"/>
        </w:rPr>
        <w:t xml:space="preserve"> канат, кольца). Выполнение упражнений </w:t>
      </w:r>
      <w:proofErr w:type="gramStart"/>
      <w:r w:rsidRPr="00BB72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7269" w:rsidRPr="00BB7269" w:rsidRDefault="00BB7269" w:rsidP="004226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гимнастической палкой, скакалкой, набивными мячами, гантелями, штангой и др. Применение тренажеров в тренировке борца. Эксплуата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ция и уход за снарядами.</w:t>
      </w:r>
    </w:p>
    <w:p w:rsidR="00BB7269" w:rsidRDefault="00413634" w:rsidP="004136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3.2. Общая физическая подготовка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  <w:r w:rsidRPr="00BB7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735" w:rsidRDefault="00413634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735" w:rsidRPr="00CE60F5">
        <w:rPr>
          <w:rFonts w:ascii="Times New Roman" w:hAnsi="Times New Roman" w:cs="Times New Roman"/>
          <w:b/>
          <w:bCs/>
          <w:sz w:val="28"/>
          <w:szCs w:val="28"/>
        </w:rPr>
        <w:t xml:space="preserve">Строевые и порядковые упражнения: </w:t>
      </w:r>
      <w:r w:rsidR="00A80735" w:rsidRPr="00CE60F5">
        <w:rPr>
          <w:rFonts w:ascii="Times New Roman" w:hAnsi="Times New Roman" w:cs="Times New Roman"/>
          <w:sz w:val="28"/>
          <w:szCs w:val="28"/>
        </w:rPr>
        <w:t>общие понятия о строевых упражнениях и командах.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Ходьба</w:t>
      </w:r>
      <w:r w:rsidRPr="009A101F">
        <w:rPr>
          <w:rFonts w:ascii="Times New Roman" w:hAnsi="Times New Roman" w:cs="Times New Roman"/>
          <w:sz w:val="28"/>
          <w:szCs w:val="28"/>
        </w:rPr>
        <w:t>: обычная, спиной вперед, боком; на носках, пятках, наруж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ном крае стопы, разворачивая стопу (внутрь, наружу);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, приседе; ускоренная; спортивная; с выпадами; на коленях, на четве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реньках, скрещивая ноги выпадами; перекатами с пятки на носок;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ставным шагом в одну и другую сторону и др.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Бег: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на короткие дистанции из различных стартовых положений; на средние и длинные дистанции; по пересеченной местности (кросс), с преодолением различных препятствий по песку, воде; змейкой; вперед, спиной вперед, боком; с высоким подниманием бедра, касаясь пятками ягодиц, с поворотом на носках; в равномерном и переменном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101F">
        <w:rPr>
          <w:rFonts w:ascii="Times New Roman" w:hAnsi="Times New Roman" w:cs="Times New Roman"/>
          <w:sz w:val="28"/>
          <w:szCs w:val="28"/>
        </w:rPr>
        <w:t>(с ускорениями) темпе; мелким и широким шагом;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изменением направления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Прыжки: </w:t>
      </w:r>
      <w:r w:rsidRPr="009A101F">
        <w:rPr>
          <w:rFonts w:ascii="Times New Roman" w:hAnsi="Times New Roman" w:cs="Times New Roman"/>
          <w:sz w:val="28"/>
          <w:szCs w:val="28"/>
        </w:rPr>
        <w:t>в длину и высоту с места и с разбега; на одной и двух но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гах; со сменой положения ног; с одной ноги на другую; с двух ног на одну; с одной ноги на две; вперед, назад, боком, с поворотами, с враще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нием; выпрыгивание на возвышение разной высоты; спрыгивание с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соты; в глубину;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скакалку;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опорные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козла, коня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Метания: </w:t>
      </w:r>
      <w:r w:rsidRPr="009A101F">
        <w:rPr>
          <w:rFonts w:ascii="Times New Roman" w:hAnsi="Times New Roman" w:cs="Times New Roman"/>
          <w:sz w:val="28"/>
          <w:szCs w:val="28"/>
        </w:rPr>
        <w:t>теннисного мяча, гранаты, набивного мяча, камня, вперед из-за головы, из положения руки внизу, от груди; назад; толкание ядра, набивного мяча и других отягощений.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Переползания</w:t>
      </w:r>
      <w:proofErr w:type="spellEnd"/>
      <w:r w:rsidRPr="009A101F">
        <w:rPr>
          <w:rFonts w:ascii="Times New Roman" w:hAnsi="Times New Roman" w:cs="Times New Roman"/>
          <w:b/>
          <w:sz w:val="28"/>
          <w:szCs w:val="28"/>
        </w:rPr>
        <w:t>:</w:t>
      </w:r>
      <w:r w:rsidRPr="009A101F">
        <w:rPr>
          <w:rFonts w:ascii="Times New Roman" w:hAnsi="Times New Roman" w:cs="Times New Roman"/>
          <w:sz w:val="28"/>
          <w:szCs w:val="28"/>
        </w:rPr>
        <w:t xml:space="preserve"> на скамейке вперед, назад; на четвереньках; на коле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нях вперед, назад, влево, вправо, с поворотом на 360°; стоя на мосту; через несколько предметов; «змейкой» между предметами; подтягивать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ся на скамейке, лежа на животе, стоя на коленях, сидя на бревне с помо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щью рук и ног; перелезать через препятствия; в упоре сидя сзади согнув ноги вперед, назад, вправо, влево, с вращением;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переходом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сзади (не отрывая рук от пола).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 и плечевого пояса </w:t>
      </w:r>
      <w:r w:rsidRPr="009A101F">
        <w:rPr>
          <w:rFonts w:ascii="Times New Roman" w:hAnsi="Times New Roman" w:cs="Times New Roman"/>
          <w:sz w:val="28"/>
          <w:szCs w:val="28"/>
        </w:rPr>
        <w:t>– одновременные, перемен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и последовательные движения в плечах, локтевых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лучезапястиых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суставах (сгибание, разгибание, отведение, приведение, повороты, 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ховые движения, круговые движения); сгибания и разгибания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в упо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 лежа (ноги на полу, на гимнастической скамейке, с опорой ногами о стену)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туловища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пружинистые наклоны; круговые движения туловищем;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прогиба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лежа лицом вниз с различными положениями и движениями руками и ногами; переходы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боком, в упор лежа спиной; поднимание ног и рук поочередно и одновременно; поднимание и мед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ленное опускание прямых ног; поднимание туловища, не отрывая ног от ковра; круговые движения ногами (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ног </w:t>
      </w:r>
      <w:r w:rsidRPr="009A101F">
        <w:rPr>
          <w:rFonts w:ascii="Times New Roman" w:hAnsi="Times New Roman" w:cs="Times New Roman"/>
          <w:sz w:val="28"/>
          <w:szCs w:val="28"/>
        </w:rPr>
        <w:t>– в положении стоя различные движения пря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нимание на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носки; различные прыжки на одной и на двух ногах на месте и в движении; продвижение прыжками на одной и на двух ногах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рук, туловища и ног – </w:t>
      </w:r>
      <w:r w:rsidRPr="009A101F">
        <w:rPr>
          <w:rFonts w:ascii="Times New Roman" w:hAnsi="Times New Roman" w:cs="Times New Roman"/>
          <w:sz w:val="28"/>
          <w:szCs w:val="28"/>
        </w:rPr>
        <w:t>в положении сидя (лежа) различные движения руками и ногами; круговые движения ногами; разноименные движения руками и ногами на координацию; маховые дви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жения с большой амплитудой; упражнения для укрепления мышц кистей и сгибателей пальцев рук; отталкивания обеими руками и одной рукой от стены, пола; наклоны и повороты туловища, упражнения для разви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тия гибкости и на расслабление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формирования правильной осанки </w:t>
      </w:r>
      <w:r w:rsidRPr="009A101F">
        <w:rPr>
          <w:rFonts w:ascii="Times New Roman" w:hAnsi="Times New Roman" w:cs="Times New Roman"/>
          <w:sz w:val="28"/>
          <w:szCs w:val="28"/>
        </w:rPr>
        <w:t>– стоя спиной возле вертикальной плоскости, согнуть ногу, выпрямить и отвести в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сколько шагов вперед, сохраняя строго вертикальное положение, и вернуться в исходное положение;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поднимание рук в стороны, вверх,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жавшись спиной к вертикальной плоскости; то же в приседе; удержание груза (150-200 г) на голове; в основной стойке, руки на поясе, поднима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на носки и опускание на всю стопу; в том же и.п. пройти заданное количество шагов по коридору шириной 15 см, обозначенному на полу нитями (скалками), то же с приседаниями;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ходьба по линии с касанием пальцами пяток; передвижение боком по гимнастической стенке; ходь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 по рейке гимнастической скамейки, руки за головой, плечи разверну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ты; стоя на одной ноге, другую поднять вперед, отвести в сторону и назад, согнуть, подтянуть к себе; ходьба с различной постановкой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пы (ноги прямые, руки за головой)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01F">
        <w:rPr>
          <w:rFonts w:ascii="Times New Roman" w:hAnsi="Times New Roman" w:cs="Times New Roman"/>
          <w:sz w:val="28"/>
          <w:szCs w:val="28"/>
        </w:rPr>
        <w:t xml:space="preserve"> ходьба по обручу, гимнастической палке, канату;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захват мелких предметов сводом стопы;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расслабление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вперед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>риподнимание и опускание плеч с полным расслаблением, свободным покачиванием и встряхиванием рук; из положения руки вверх,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 -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свободное опускание, покачивание и потряхивание расслаблен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ных рук;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 стороны – встряхивание свободно висящей расслабленной руки и кисти; махи свободно висящими руками при поворотах туловища; из стойки на одной ноге на скамейке – махи, свободные покачивания, встряхивания другой ноги; из основной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ки или стойки ноги врозь, руки вверху – расслабление мышц рук, туло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вища и ног до положения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присев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дыхательные упражнения – </w:t>
      </w:r>
      <w:r w:rsidRPr="009A101F">
        <w:rPr>
          <w:rFonts w:ascii="Times New Roman" w:hAnsi="Times New Roman" w:cs="Times New Roman"/>
          <w:sz w:val="28"/>
          <w:szCs w:val="28"/>
        </w:rPr>
        <w:t>синхронное чередование акцентированного вдоха (короткого, энергичного, шумного) с выдохом (с часто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той – вдох в секунду); повороты головы с одновременным вдохом; покачивания головы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 одновременным вдохом; движения головы вверх-вниз с одновременным вдохом; движения головы вверх-вниз с одновременным вдохом; движения согнутых в локтях рук перед гру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дью с касанием разноименных плеч ладонями и одновременным вдохом;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наклон туловища вперед с одновременным вдохом; ритмичные акценти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рованные вдохи при наклоне туловища вперед и его выпрямлении; пере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стороны); шаги на месте с вдохом на каждый выпад;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повороты туловища в стороны с вдо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хом на каждое движение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со скакалкой – </w:t>
      </w:r>
      <w:r w:rsidRPr="009A101F">
        <w:rPr>
          <w:rFonts w:ascii="Times New Roman" w:hAnsi="Times New Roman" w:cs="Times New Roman"/>
          <w:sz w:val="28"/>
          <w:szCs w:val="28"/>
        </w:rPr>
        <w:t xml:space="preserve">прыжки с вращением скакалки вперед и назад, на одной и обеих ногах, с ноги на ногу, с поворотами, в приседе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; два прыжка на один оборот скакалки; с двойным вращением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калки; со скрещиванием рук; бег со скакалкой по прямой и по кругу; прыжки в приседе через скакалку, сложенную вдвое, вчетверо;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те же прыжки в стойке; прыжки через скакалку, вращаемую одним концом по кругу; опускание скакалки за спину, не сгибая рук; эстафета со скакал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ками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 гимнастической палкой – </w:t>
      </w:r>
      <w:r w:rsidRPr="009A101F">
        <w:rPr>
          <w:rFonts w:ascii="Times New Roman" w:hAnsi="Times New Roman" w:cs="Times New Roman"/>
          <w:sz w:val="28"/>
          <w:szCs w:val="28"/>
        </w:rPr>
        <w:t xml:space="preserve">наклоны и поворот туловища, держа палку в различных положениях; маховые и круговые движения руками;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переворачивание, выкручивание и вкручивание; переносы ног через палку (перешагиванием и прыжком); подбрасывание и ловля палки; упражнения вдвоем с одной палкой (с сопротивлением); упор палкой в стену – поворот на 360°; переворот вперед с упором палкой в ковер (с разбега и без разбега);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кувырки с палкой (вперед, назад); перекаты в сторону с палкой вверху (не касаясь палкой ковра)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теннисным мячом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броски и ловля мяча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упразднения с набивным мячом </w:t>
      </w:r>
      <w:r w:rsidRPr="009A101F">
        <w:rPr>
          <w:rFonts w:ascii="Times New Roman" w:hAnsi="Times New Roman" w:cs="Times New Roman"/>
          <w:sz w:val="28"/>
          <w:szCs w:val="28"/>
        </w:rPr>
        <w:t>(вес мяча 1-2 кг) – вращение мяча пальцами; сгибание и разгибание рук; круговые движения руками; со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четание движений руками с движениями туловищем; маховые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ния; броски и ловля мяча с поворотом и приседанием; перебрасывание по кругу и друг другу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вания мяча одной и двумя ногами (в прыжке); эстафеты и игры с мячом; соревнования на дальность броска одной и двумя руками (вперед, на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зад)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гантелями </w:t>
      </w:r>
      <w:r w:rsidRPr="009A101F">
        <w:rPr>
          <w:rFonts w:ascii="Times New Roman" w:hAnsi="Times New Roman" w:cs="Times New Roman"/>
          <w:sz w:val="28"/>
          <w:szCs w:val="28"/>
        </w:rPr>
        <w:t>(вес до 1 кг) – поочередное и одновременное сгибание рук; наклоны и повороты туловища с гантелями в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менно и попеременно через стороны, впереди, от плеч;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встречные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ния гантелями вверх-вниз (вправо, влево, кругами;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– броски и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ловля за ручку (головку) без вращения, с вращени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ем в полете (0,5-2 оборота), с вращением из руки в руку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гирями </w:t>
      </w:r>
      <w:r w:rsidRPr="009A101F">
        <w:rPr>
          <w:rFonts w:ascii="Times New Roman" w:hAnsi="Times New Roman" w:cs="Times New Roman"/>
          <w:sz w:val="28"/>
          <w:szCs w:val="28"/>
        </w:rPr>
        <w:t>для учебно-тренировочных групп 3-го года обучения и старше (15-16 лет) – поднимание гири на грудь двумя и 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ной руками с пола, из виса (на уровне колен выжимание гири от груди двумя и одной руками; то же из-за головы; вращение гири на весу в наклоне; вырывание гири вверх двумя руками, сгибая и не сгибая руки;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то же одной рукой (из виса, с пола); вращение гири вокруг головы (вокруг туловища) с захватом двумя руками, одной рукой; одновремен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ное и поочередное поднимание двух гирь на грудь, выжимание от груди, вырывание вверх на прямые руки; повороты и наклоны с гирей в руках; приседания с гирей в руках (у груди, на плече, за головой, за спиной, в выпрямленных руках).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Жонглирование </w:t>
      </w:r>
      <w:r w:rsidRPr="009A101F">
        <w:rPr>
          <w:rFonts w:ascii="Times New Roman" w:hAnsi="Times New Roman" w:cs="Times New Roman"/>
          <w:sz w:val="28"/>
          <w:szCs w:val="28"/>
        </w:rPr>
        <w:t>– бросить гирю и поймать дру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гой рукой; то же, но поймать той же рукой без вращения, вращая дужкой от себя вверх, от себя в сторону, к себе внутрь, к себе вниз; то же, но поймать гирю после вращения разными способами другой рукой; бросить гирю и поймать донышком на ладонь; жонглирование в парах и др.;</w:t>
      </w:r>
      <w:proofErr w:type="gramEnd"/>
    </w:p>
    <w:p w:rsidR="00A80735" w:rsidRPr="00422667" w:rsidRDefault="00A80735" w:rsidP="0042266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со стулом – </w:t>
      </w:r>
      <w:r w:rsidRPr="009A101F">
        <w:rPr>
          <w:rFonts w:ascii="Times New Roman" w:hAnsi="Times New Roman" w:cs="Times New Roman"/>
          <w:sz w:val="28"/>
          <w:szCs w:val="28"/>
        </w:rPr>
        <w:t>поднимание стула за спинку двумя (од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ной) руками (руки не сгибать); поднимание за две ножки (одну ножку) двумя (одной) руками; стойка на руках с упором в спинку и сиденье стула; стоя сбоку захватить стул за спинку и сиденье, перенести ноги через стул, сесть на сиденье и вернуться в и.п. (сиденья ногами не касаться);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наклоны назад, сидя на стуле (с зафикси</w:t>
      </w:r>
      <w:r w:rsidR="00422667">
        <w:rPr>
          <w:rFonts w:ascii="Times New Roman" w:hAnsi="Times New Roman" w:cs="Times New Roman"/>
          <w:sz w:val="28"/>
          <w:szCs w:val="28"/>
        </w:rPr>
        <w:t>рованными ногами)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на гимнастических снарядах: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скамейке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на равновесие – в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ке на одной ноге махи другой ногой, вращение рук в различных направ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лениях, вращение туловища; прыжки на двух ногах, с одной на другую, на одной ноге с поворотом на 90°, 180°, 360°; сидя на скамейке пооче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редное и одновременное сгибание и разгибание ног; сидя верхом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поочередные наклоны к правой и левой ногами; наклоны к ноге,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поставленной на скамейку; сидя на скамейке, прогибаясь коснуться го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ловой ковра и вернуться в и.п.; поднимание и опускание ног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уг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лом на скамейке; сидя на скамейке с зафиксированными ногами накло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назад (ноги закреплены за другую скамейку, за нижнюю переклади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ну гимнастической стенки или удерживаются партнером);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лежа на спине садиться и ложиться на скамейку; в том же и.п., сгибаясь, доставать ногами скамейку за головой); прыжки через скамейку на двух (одной) ногах, стоя к ней лицом, спиной, боком; ходьба и бег по наклонной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 (скамейку закрепить за рейку гимнастической стенки); лежа на наклонной скамейке ногами вверх, руки за головой, сгибание и разги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бание туловища;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 наклонной скамейке головой вверх, держась руками за рейку, сгибаясь доставать ногами до рейки; подни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мание скамейки группой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ее в другую сторону (группа в колонне по одному боком к скамейке)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стенке </w:t>
      </w:r>
      <w:r w:rsidRPr="009A101F">
        <w:rPr>
          <w:rFonts w:ascii="Times New Roman" w:hAnsi="Times New Roman" w:cs="Times New Roman"/>
          <w:sz w:val="28"/>
          <w:szCs w:val="28"/>
        </w:rPr>
        <w:t>– 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угол в висе; раскачивания в висе; вис па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головой спиной к стенке, сгибаясь, коснуться ногами пола; из упора хватом сверху за 4-6 рейку снизу (на расстоянии более 1 м от стенки) коснуться грудью пола и вернуться в и.п. (руки и ноги во время упражнения не сгибать);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сидя спиной к стенке (хват за рейку над голо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вой), прогнуться, не сгибая рук, выйти в стойку и вернуться в и.п.; стоя лицом к стенке (хват рейки на уровне груди), махи ногой с возможно большей амплитудой; стоя лицом к стенке, коснуться ногой рейки как можно выше, прыжки на другой ноге (ногу отставлять от стенки воз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можно дальше);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лицом к стенке на расстоянии 1-2-х шагов (хват рейки на уровне плеч), махи ногой назад одновременно с наклоном вперед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кольцах и перекладине – </w:t>
      </w:r>
      <w:r w:rsidRPr="009A101F">
        <w:rPr>
          <w:rFonts w:ascii="Times New Roman" w:hAnsi="Times New Roman" w:cs="Times New Roman"/>
          <w:sz w:val="28"/>
          <w:szCs w:val="28"/>
        </w:rPr>
        <w:t>подтягивание с разным хватом (ла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г) 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канате и шесте – </w:t>
      </w:r>
      <w:r w:rsidRPr="009A101F">
        <w:rPr>
          <w:rFonts w:ascii="Times New Roman" w:hAnsi="Times New Roman" w:cs="Times New Roman"/>
          <w:sz w:val="28"/>
          <w:szCs w:val="28"/>
        </w:rPr>
        <w:t>лазанье с помощью ног, без помощи ног, в положении сед углом; раскачивание в висе на канате; прыжки на даль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ность, держась за канат и раскачиваясь; прыжки, держась за канат, 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рез препятствие (условное); завязывание на канате; прыжки с каната на канат; лазанье и передвижение по горизонтальному канату (шесту) с помощью и без помощи ног;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бревне – </w:t>
      </w:r>
      <w:r w:rsidRPr="009A101F">
        <w:rPr>
          <w:rFonts w:ascii="Times New Roman" w:hAnsi="Times New Roman" w:cs="Times New Roman"/>
          <w:sz w:val="28"/>
          <w:szCs w:val="28"/>
        </w:rPr>
        <w:t>ходьба, бег, прыжки с поворотами на 90°, 180°, 360°; спрыгивание на дальность и точность;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козле и коне </w:t>
      </w:r>
      <w:r w:rsidRPr="009A101F">
        <w:rPr>
          <w:rFonts w:ascii="Times New Roman" w:hAnsi="Times New Roman" w:cs="Times New Roman"/>
          <w:sz w:val="28"/>
          <w:szCs w:val="28"/>
        </w:rPr>
        <w:t>– опорные прыжки через снаряды разной высоты;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батуте </w:t>
      </w:r>
      <w:r w:rsidRPr="009A101F">
        <w:rPr>
          <w:rFonts w:ascii="Times New Roman" w:hAnsi="Times New Roman" w:cs="Times New Roman"/>
          <w:sz w:val="28"/>
          <w:szCs w:val="28"/>
        </w:rPr>
        <w:t>(для учащихся учебно-тренировочных групп 3-го года обучения и старше 15-16 лет) – прыжок на две ноги; то же с поворотом на 90°, 180°, 360° (в обе стороны); прыжки в группировке (согнувшись); прыжок в сед, на колени; то же с поворотом на 90°, 180°, 360°; прыжок вперед на живот;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то же в группировке; прыжок назад на спину; то же в группировке; прыжок 1/2 сальто вперед на живот согнув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шись; прыжок с пируэтом (поворот на 360° вокруг продольной оси) на ноги; сальто вперед и назад в группировке на ноги; сальто назад прогнув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шись на ноги.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Комбинация прыжков: прыжок ноги врозь на ноги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жок в сед – прыжок с поворотом на 180° – прыжок на колени – прыжок с поворотом на 180° на ноги; 1/2 сальто вперед согнувшись на живот  – 1/2 сальто вперед на спину – прыжок на колени – прыжок с поворотом на 180° в сед – прыжок на ноги;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сальто назад в группировке на ноги 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жок в сед – прыжок с пируэтом на колени – прыжок на ноги; прыжок с пируэтом в сед – прыжок на ноги –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ноги врозь на ноги - сальто вперед на ноги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Плавание: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обучение умению держаться на воде, погружаться в воду, выплывать; изучение техники различных способов плавания;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коротких (25-100 м) дистанций на время; игры на воде. 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Гребля </w:t>
      </w:r>
      <w:r w:rsidRPr="009A101F">
        <w:rPr>
          <w:rFonts w:ascii="Times New Roman" w:hAnsi="Times New Roman" w:cs="Times New Roman"/>
          <w:sz w:val="28"/>
          <w:szCs w:val="28"/>
        </w:rPr>
        <w:t>на народных лодках.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Передвижение на велосипеде: </w:t>
      </w:r>
      <w:r w:rsidRPr="009A101F">
        <w:rPr>
          <w:rFonts w:ascii="Times New Roman" w:hAnsi="Times New Roman" w:cs="Times New Roman"/>
          <w:sz w:val="28"/>
          <w:szCs w:val="28"/>
        </w:rPr>
        <w:t>по пересеченной местности, по незнакомым лесным тропам, по дорожке стадиона на время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 и эстафеты: </w:t>
      </w:r>
      <w:r w:rsidRPr="009A101F">
        <w:rPr>
          <w:rFonts w:ascii="Times New Roman" w:hAnsi="Times New Roman" w:cs="Times New Roman"/>
          <w:sz w:val="28"/>
          <w:szCs w:val="28"/>
        </w:rPr>
        <w:t>с элементами бега, прыжков, полза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ния, лазанья, метаний, кувырков; с переноской, расстановкой и собира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 предметов; переноской груза; с сохранением равновесия; со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калками, набивными мячами, элементами спортивных игр; комбиниро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ванные эстафеты с применением перечисленных элементов в различных сочетаниях.</w:t>
      </w:r>
      <w:proofErr w:type="gramEnd"/>
    </w:p>
    <w:p w:rsidR="00413634" w:rsidRPr="00422667" w:rsidRDefault="00A80735" w:rsidP="0042266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игры: </w:t>
      </w:r>
      <w:r w:rsidRPr="009A101F">
        <w:rPr>
          <w:rFonts w:ascii="Times New Roman" w:hAnsi="Times New Roman" w:cs="Times New Roman"/>
          <w:sz w:val="28"/>
          <w:szCs w:val="28"/>
        </w:rPr>
        <w:t>баскетбол, гандбол, регби, футбол – ознакомле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с основными элементами техники, тактики и правилами соревнова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ний; двусторонние игры.</w:t>
      </w:r>
    </w:p>
    <w:p w:rsidR="00413634" w:rsidRDefault="00413634" w:rsidP="00A8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3.3. Специальная физическая подготовка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A80735" w:rsidRDefault="00A80735" w:rsidP="00A80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80735" w:rsidRPr="00A80735" w:rsidRDefault="00A80735" w:rsidP="00A80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A80735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</w:t>
      </w:r>
    </w:p>
    <w:p w:rsidR="00A80735" w:rsidRDefault="00A80735" w:rsidP="00A8073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Кувырки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скрестив голени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на голове и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из стойки на руках до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сидя в группировке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 выходом на одну ногу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лопатка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одном колене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упор стоя, ноги врозь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стойку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левое (правое)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Комбинации прыжков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для укрепления мышц шеи: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Наклоны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с упором рукой в подбородок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и назад с упором соединенных рук в затылок (с захватом головы руками)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сторону с помощью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 из упора головой в ковер с помощью и 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Движения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голове стоя на голове с опорой ногами в стену: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Наклоны и </w:t>
      </w:r>
      <w:r w:rsidRPr="004E0187">
        <w:rPr>
          <w:rFonts w:ascii="Times New Roman" w:hAnsi="Times New Roman" w:cs="Times New Roman"/>
          <w:bCs/>
          <w:sz w:val="28"/>
          <w:szCs w:val="28"/>
        </w:rPr>
        <w:lastRenderedPageBreak/>
        <w:t>повороты гол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 в стойке с помощью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Поднимание и опускание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головы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на мосту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Вставание на мост: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лежа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кувырком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помощью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предметом в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в положении на мосту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поворотом головы влево (вправо)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0187">
        <w:rPr>
          <w:rFonts w:ascii="Times New Roman" w:hAnsi="Times New Roman" w:cs="Times New Roman"/>
          <w:bCs/>
          <w:sz w:val="28"/>
          <w:szCs w:val="28"/>
        </w:rPr>
        <w:t>Забегание</w:t>
      </w:r>
      <w:proofErr w:type="spell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на мосту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помощью и без помощи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>Сгибание и разг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ибание рук в положении на мосту. </w:t>
      </w:r>
      <w:r w:rsidRPr="004E0187">
        <w:rPr>
          <w:rFonts w:ascii="Times New Roman" w:hAnsi="Times New Roman" w:cs="Times New Roman"/>
          <w:bCs/>
          <w:sz w:val="28"/>
          <w:szCs w:val="28"/>
        </w:rPr>
        <w:t>Передвижения на мосту: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головой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ногами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левым (правым) боком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сидящим на бедрах партнером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Уходы с моста: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партнером, проводящим удержание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в </w:t>
      </w:r>
      <w:proofErr w:type="spellStart"/>
      <w:r w:rsidRPr="005C653B">
        <w:rPr>
          <w:rFonts w:ascii="Times New Roman" w:hAnsi="Times New Roman" w:cs="Times New Roman"/>
          <w:b/>
          <w:bCs/>
          <w:sz w:val="28"/>
          <w:szCs w:val="28"/>
        </w:rPr>
        <w:t>самостраховке</w:t>
      </w:r>
      <w:proofErr w:type="spellEnd"/>
      <w:r w:rsidRPr="005C653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Перекаты в группировке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рук при падении на спину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спину из положения: 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5C653B">
        <w:rPr>
          <w:rFonts w:ascii="Times New Roman" w:hAnsi="Times New Roman" w:cs="Times New Roman"/>
          <w:bCs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стойки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рыжком через стоящего </w:t>
      </w:r>
      <w:proofErr w:type="gramStart"/>
      <w:r w:rsidRPr="005C653B">
        <w:rPr>
          <w:rFonts w:ascii="Times New Roman" w:hAnsi="Times New Roman" w:cs="Times New Roman"/>
          <w:bCs/>
          <w:sz w:val="28"/>
          <w:szCs w:val="28"/>
        </w:rPr>
        <w:t>четвереньках</w:t>
      </w:r>
      <w:proofErr w:type="gramEnd"/>
      <w:r w:rsidRPr="005C653B">
        <w:rPr>
          <w:rFonts w:ascii="Times New Roman" w:hAnsi="Times New Roman" w:cs="Times New Roman"/>
          <w:bCs/>
          <w:sz w:val="28"/>
          <w:szCs w:val="28"/>
        </w:rPr>
        <w:t xml:space="preserve"> партнера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5C653B">
        <w:rPr>
          <w:rFonts w:ascii="Times New Roman" w:hAnsi="Times New Roman" w:cs="Times New Roman"/>
          <w:bCs/>
          <w:sz w:val="28"/>
          <w:szCs w:val="28"/>
        </w:rPr>
        <w:t>ерез горизонтальную палку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при падении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одного бока на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бок из положения: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шест (палку)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Кувырок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подъемом разгибом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палку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прыжка, держась за руку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вперед с опорой на кисти из стойки на коленях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 с поворотом направо (налево) после падения назад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>Имитационные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различных действий и  приемов: без партнеров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манекеном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резиновым амортизатором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набивным мячом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отягощением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изучаемых атакующих действий: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без отрыва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с отрывом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Выполнение различных действий и оценочных приемов с партнером, имитирующим различные действия, захваты, перемещения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манекеном: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манекена лежащего и стоящего на ковре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Броски манекена: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толчком руками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назад (через </w:t>
      </w:r>
      <w:r w:rsidRPr="0022571F">
        <w:rPr>
          <w:rFonts w:ascii="Times New Roman" w:hAnsi="Times New Roman" w:cs="Times New Roman"/>
          <w:bCs/>
          <w:sz w:val="28"/>
          <w:szCs w:val="28"/>
        </w:rPr>
        <w:lastRenderedPageBreak/>
        <w:t>голову)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Переноска манекена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 и т.д.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Повороты, наклоны, приседания с манекеном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перетаскивание манекена через себя и перекаты 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и бег с манекеном: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Движения на мосту с манекеном на груди продольно и поперек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Имитация изучаемых приемов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партнером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 из стойки обхватом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бедра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пояс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грудь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партнера: стоящего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лежащего на животе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Переноска партнера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сидящего спереди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 впереди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Приседания и наклоны: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 партнером 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стоя спиной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друг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к другу сцепив руки в локтевых сгибах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спиной друг к другу взявшись за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сведение и разведение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перевороты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круговые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на руках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Отжимание рук в разных исходных положениях: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вверху,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перед грудью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колени лежащего на спине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партнера, находящегося в упоре лежа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положив ноги на плечи стоящего в основной стойке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выпрямление рук 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ногами друг к другу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Отжимание ног, разведение и сведение 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лицом друг к другу поднимание и опускание рук через стороны, разведение и сведение рук на уровне плеч, сгибание и разгибание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Кружение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взявшись за руки, за одну руку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Вращение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впереди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обхватив под руки спереди (сзади)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внезапные остановки после кружения и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Кувырки: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 и 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захватив ноги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Падение на спину и вставание в стойку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Простейшие     формы     борьбы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Отталкивание руками стоя друг против друга на расстоянии одного шага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одной рукой, стоя правым (левым) боком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сидя ноги врозь, упираясь ступнями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Выталкива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ние с ковра: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сидя спиной друг к другу, упираясь ногами и руками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выталкивание или вынесение партнера за ковер в стойке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 xml:space="preserve">Выведение из равновесия без помощи рук, стоя на одной ноге лицом </w:t>
      </w:r>
      <w:r w:rsidRPr="0022571F">
        <w:rPr>
          <w:rFonts w:ascii="Times New Roman" w:hAnsi="Times New Roman" w:cs="Times New Roman"/>
          <w:sz w:val="28"/>
          <w:szCs w:val="28"/>
        </w:rPr>
        <w:lastRenderedPageBreak/>
        <w:t>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Борьба за захват руки (рук, ноги, ног):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после захвата ноги противни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ком, на коленях, на кушаках,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ногами лежа, за предмет (мяч, гимнасти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ческую палку)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Борьба за площадь ковра в парах: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за мяч между коман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дами – стоя, стоя на коленях с применением захватов, подножек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петухов»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всадников»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каната и др.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Упражнения для укрепления моста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Движения в положении на мосту: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поворотом головы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различными положениями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Упражнения в упоре головой, в ковер – движения: 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кругообразные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Вставание (падение) на мост: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стоя на коленях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приседа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со стойки и уходы с моста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Перевороты с моста: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через голову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вперед через голову (не касаясь ковра лопатками)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Движения в упоре головой в ковер под стенкой (находясь спиной к стенке, с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партнером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удерживающим ноги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Движения на мосту, удерживая набивной мяч, гири, штангу, с партнером, сидящим на бедрах, на груди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Перевороты с мо</w:t>
      </w:r>
      <w:r w:rsidRPr="0022571F">
        <w:rPr>
          <w:rFonts w:ascii="Times New Roman" w:hAnsi="Times New Roman" w:cs="Times New Roman"/>
          <w:sz w:val="28"/>
          <w:szCs w:val="28"/>
        </w:rPr>
        <w:softHyphen/>
        <w:t xml:space="preserve">ста,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держась за ноги партнера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гирю, штан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571F">
        <w:rPr>
          <w:rFonts w:ascii="Times New Roman" w:hAnsi="Times New Roman" w:cs="Times New Roman"/>
          <w:sz w:val="28"/>
          <w:szCs w:val="28"/>
        </w:rPr>
        <w:t xml:space="preserve"> с преодолением усилий партнера (при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дожиме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>) с различными захва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12" w:rsidRPr="00422667" w:rsidRDefault="00413634" w:rsidP="0042266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3.4.Технико-тактическая подготовка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Pr="00924F12" w:rsidRDefault="00924F12" w:rsidP="00A8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A80735">
        <w:rPr>
          <w:rFonts w:ascii="Times New Roman" w:hAnsi="Times New Roman" w:cs="Times New Roman"/>
          <w:sz w:val="28"/>
          <w:szCs w:val="28"/>
        </w:rPr>
        <w:t xml:space="preserve"> </w:t>
      </w:r>
      <w:r w:rsidRPr="00924F12">
        <w:rPr>
          <w:rFonts w:ascii="Times New Roman" w:hAnsi="Times New Roman" w:cs="Times New Roman"/>
          <w:sz w:val="28"/>
          <w:szCs w:val="28"/>
        </w:rPr>
        <w:t>Освоение элементов техники и тактики борьбы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>Основные положения в борьбе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Стойка: </w:t>
      </w:r>
      <w:r w:rsidRPr="00924F12">
        <w:rPr>
          <w:rFonts w:ascii="Times New Roman" w:hAnsi="Times New Roman" w:cs="Times New Roman"/>
          <w:sz w:val="28"/>
          <w:szCs w:val="28"/>
        </w:rPr>
        <w:t>фронтальная, левосторонняя, правосторонняя, низкая, средняя, высокая.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Партер: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высокий, низкий,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лежа на животе, на спине, стой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ка на четвереньках, на одном колене, мост, полумост.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Положения </w:t>
      </w:r>
      <w:r w:rsidRPr="00924F12">
        <w:rPr>
          <w:rFonts w:ascii="Times New Roman" w:hAnsi="Times New Roman" w:cs="Times New Roman"/>
          <w:sz w:val="28"/>
          <w:szCs w:val="28"/>
        </w:rPr>
        <w:t>в начале и конце схватки, формы приветствия.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Дистанции: </w:t>
      </w:r>
      <w:r w:rsidRPr="00924F12">
        <w:rPr>
          <w:rFonts w:ascii="Times New Roman" w:hAnsi="Times New Roman" w:cs="Times New Roman"/>
          <w:sz w:val="28"/>
          <w:szCs w:val="28"/>
        </w:rPr>
        <w:t>ближняя, средняя, дальняя, вне захвата.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>Элементы маневрирования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В стойке: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передвижение вперед, назад, влево, вправо; шагами, с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ноги; нырками и уклонами; с поворотами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налево-вперед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направо-назад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направо-кругом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на 180°.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В партере: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передвижение в стойке на одном колене;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выседы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в упо</w:t>
      </w:r>
      <w:r w:rsidRPr="00924F12">
        <w:rPr>
          <w:rFonts w:ascii="Times New Roman" w:hAnsi="Times New Roman" w:cs="Times New Roman"/>
          <w:sz w:val="28"/>
          <w:szCs w:val="28"/>
        </w:rPr>
        <w:softHyphen/>
        <w:t xml:space="preserve">ре лежа вправо, влево;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подтягивания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лежа на животе, отжимания вол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ной в упоре лежа; повороты на боку вокруг вертикальной оси; пере</w:t>
      </w:r>
      <w:r w:rsidRPr="00924F12">
        <w:rPr>
          <w:rFonts w:ascii="Times New Roman" w:hAnsi="Times New Roman" w:cs="Times New Roman"/>
          <w:sz w:val="28"/>
          <w:szCs w:val="28"/>
        </w:rPr>
        <w:softHyphen/>
        <w:t xml:space="preserve">движения вперед и </w:t>
      </w:r>
      <w:r w:rsidRPr="00924F12">
        <w:rPr>
          <w:rFonts w:ascii="Times New Roman" w:hAnsi="Times New Roman" w:cs="Times New Roman"/>
          <w:sz w:val="28"/>
          <w:szCs w:val="28"/>
        </w:rPr>
        <w:lastRenderedPageBreak/>
        <w:t>назад лежа на спине с помощью ног; движения на мосту; лежа на спине перевороты сгибанием ног в тазобедренных сус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тавах.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Маневрирования </w:t>
      </w:r>
      <w:r w:rsidRPr="00924F12">
        <w:rPr>
          <w:rFonts w:ascii="Times New Roman" w:hAnsi="Times New Roman" w:cs="Times New Roman"/>
          <w:sz w:val="28"/>
          <w:szCs w:val="28"/>
        </w:rPr>
        <w:t xml:space="preserve">в различных стойках (левой-правой, </w:t>
      </w:r>
      <w:proofErr w:type="spellStart"/>
      <w:proofErr w:type="gramStart"/>
      <w:r w:rsidRPr="00924F12">
        <w:rPr>
          <w:rFonts w:ascii="Times New Roman" w:hAnsi="Times New Roman" w:cs="Times New Roman"/>
          <w:sz w:val="28"/>
          <w:szCs w:val="28"/>
        </w:rPr>
        <w:t>высокой-низ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кой</w:t>
      </w:r>
      <w:proofErr w:type="spellEnd"/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и т.п.); знакомство со способами передвижений и действий в задан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ной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ют», апробируют в действии способы решения поставленных задач – коснуться рукой (двумя) обусловленного места, части тела соперника, используя какой-либо захват, упор, рывок и т.п.).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Защита от захвата ног </w:t>
      </w:r>
      <w:r w:rsidRPr="00924F12">
        <w:rPr>
          <w:rFonts w:ascii="Times New Roman" w:hAnsi="Times New Roman" w:cs="Times New Roman"/>
          <w:sz w:val="28"/>
          <w:szCs w:val="28"/>
        </w:rPr>
        <w:t>– из различных стоек отбрасывание ног.</w:t>
      </w:r>
    </w:p>
    <w:p w:rsidR="00924F12" w:rsidRPr="00924F12" w:rsidRDefault="00924F12" w:rsidP="00924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924F12" w:rsidRPr="00924F12" w:rsidSect="00050331">
          <w:footerReference w:type="default" r:id="rId9"/>
          <w:pgSz w:w="11909" w:h="16834"/>
          <w:pgMar w:top="284" w:right="851" w:bottom="1134" w:left="1701" w:header="720" w:footer="720" w:gutter="0"/>
          <w:cols w:space="720"/>
        </w:sectPr>
      </w:pPr>
    </w:p>
    <w:p w:rsidR="00924F12" w:rsidRPr="00924F12" w:rsidRDefault="00924F12" w:rsidP="00924F1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</w:p>
    <w:p w:rsid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ТЕХНИКА БОРЬБЫ В СТОЙКЕ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 xml:space="preserve">Переводы   в   партер 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  <w:gridCol w:w="4927"/>
      </w:tblGrid>
      <w:tr w:rsidR="00924F12" w:rsidRPr="00924F12" w:rsidTr="002237A6"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рывком захватом плеча и шеи сверху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Захватить руку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и, выпрямляя туло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вище, разорвать захват   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 руку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рывком захватом шеи сверху и дальнего или бедра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Захватить ноги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спереди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нырком под руку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одноименной руки с подножкой (подсечкой)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Упереться в грудь, шагнуть дальней ногой назад в сторону, рывком на себя освободить захваченную руку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 руку;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боко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подножкой с захватом руки через плечо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нырком захватом ног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а) Упереться предплечьем в грудь;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отставить ногу назад и упереться рукой в голову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плеча и шеи сверху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нырком захватом шеи и туловища сбоку с подножкой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Упереться предплечьем в грудь;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отставить ногу назад и, поворачиваясь грудью 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снять руку с шеи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захватом плеча и шеи сверху;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захватом руки на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захватом запястья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Сваливания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  <w:gridCol w:w="4927"/>
      </w:tblGrid>
      <w:tr w:rsidR="00924F12" w:rsidRPr="00924F12" w:rsidTr="002237A6"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Сваливание сбиванием захватом ноги (ног)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Упереться руками в голову или захватить ее под плечо и, отставляя ногу назад, прогнуться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руки и шеи сверху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>Броски   наклоном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6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наклоном захватом руки с задней подножкой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Наклониться вперед, отставить ногу назад, сво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бодной рукой упереться в бок, бедро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рывком захватом одноименной руки (туловища с рукой).</w:t>
            </w:r>
          </w:p>
        </w:tc>
      </w:tr>
      <w:tr w:rsidR="00924F12" w:rsidRPr="00924F12" w:rsidTr="002237A6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наклоном захватом руки и туловища с подножкой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Наклониться вперед, отставить ногу назад, сво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бодной рукой упереться в бок, бедро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 руку (туловище с рукой);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подножкой с захватом руки и туловища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>Броски  поворотом  (мельницы)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6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поворотом захватом руки и одноименной ноги изнутри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Захватить руку, захватывающую ногу;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4F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упе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реться рукой в плечо, отставить захваченную ногу назад в сто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рывком захватом шеи сверху и разно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именного бедра</w:t>
            </w:r>
          </w:p>
        </w:tc>
      </w:tr>
      <w:tr w:rsidR="00924F12" w:rsidRPr="00924F12" w:rsidTr="002237A6">
        <w:trPr>
          <w:trHeight w:val="432"/>
        </w:trPr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Бросок поворотом назад захватом рук под плечи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Упираясь ногой в ковер, выпрямиться и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освобо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дить руку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плеча и шеи сверху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 xml:space="preserve">Броски   </w:t>
      </w:r>
      <w:proofErr w:type="spellStart"/>
      <w:r w:rsidRPr="00924F12">
        <w:rPr>
          <w:rFonts w:ascii="Times New Roman" w:hAnsi="Times New Roman" w:cs="Times New Roman"/>
          <w:b/>
          <w:sz w:val="28"/>
          <w:szCs w:val="28"/>
        </w:rPr>
        <w:t>подворотом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через плечо</w:t>
            </w:r>
          </w:p>
        </w:tc>
        <w:tc>
          <w:tcPr>
            <w:tcW w:w="4929" w:type="dxa"/>
            <w:vMerge w:val="restart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Выпрямиться и упереться свободной рукой в поясницу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приседая, отклоняться назад и зах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ватить туловище (с рукой)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сзади</w:t>
            </w:r>
          </w:p>
        </w:tc>
        <w:tc>
          <w:tcPr>
            <w:tcW w:w="4929" w:type="dxa"/>
            <w:vMerge w:val="restart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туловища с рукой сзади</w:t>
            </w:r>
          </w:p>
        </w:tc>
      </w:tr>
      <w:tr w:rsidR="00924F12" w:rsidRPr="00924F12" w:rsidTr="002237A6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захватом руки и шеи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захватом руки через плечо с передней подножкой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 xml:space="preserve">Броски вращением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захватом руки снизу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Прижать руку к туловищу, не дать выполнить вращение;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при жать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предплечье к груди соперника, не дать выполнить вращение;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зашагнуть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дальней ногой за спину атакующего и прижать его захваченной рукой к ближнему бедру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Зашагнуть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дальней ногой за спину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, выполнить перевод  в партер рывком за руку</w:t>
            </w:r>
          </w:p>
        </w:tc>
      </w:tr>
      <w:tr w:rsidR="00924F12" w:rsidRPr="00924F12" w:rsidTr="002237A6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захватом руки сверху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произвольным захватом (сверху, снизу)  постановкой ноги на ковер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Бросок вращением  проносом ноги 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Комбинации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lastRenderedPageBreak/>
        <w:t>Перевод рывком захватом плеча и шеи сверху – защита: захватить руку и, выпрямляя туловище, разорвать захват – сбивание сваливанием захватом ног.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Перевод рывком захватом одноименной руки с подножкой – защита: упереться в грудь, шагнуть дальней ногой вперед – бросок наклоном захватом руки с задней подножкой.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Перевод рывком захватом одноименной руки с подножкой – переворот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захватом руки на ключ и предплечьем на шее.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Перевод рывком захватом одноименной руки с подножкой – переворот скручиванием захватом на рычаг.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Перевод нырком захватом ног – переворот скручиванием захватом скрещенных голеней.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Перевод рывком захватом одноименной руки – защита: упереться предплечьем захваченной руки в грудь атакующего и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зашагнуть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 него – бросок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подворотом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захватом руки через плечо.</w:t>
      </w:r>
      <w:proofErr w:type="gramEnd"/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 xml:space="preserve">Перевод рывком захватом одноименной руки с подножкой – защита: упереться рукой в грудь,  шагнуть дальней ногой вперед – бросок поворотом захватом руки и одноименной ноги изнутри. </w:t>
      </w:r>
    </w:p>
    <w:p w:rsidR="00924F12" w:rsidRPr="00924F12" w:rsidRDefault="00924F12" w:rsidP="0042266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>ТЕХНИКА БОРЬБЫ В ПАРТЕРЕ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Перевороты   скручиванием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на рычаг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Не давать осуществить захват;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выставить ногу в сторону переворота и, поворачиваясь грудью к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щему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, освободиться от захвата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Переворот за себя захватом разноименной (одноименной) руки под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бросок через спину захватом руки через плечо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рук сбоку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</w:t>
            </w:r>
            <w:r w:rsidRPr="00924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захватом дальней руки и бедра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снизу-спереди</w:t>
            </w:r>
            <w:proofErr w:type="spellEnd"/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скрещенных голеней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Захватить руки, подтянуть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к себе;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сесть и захватить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Переворот за себя захватом ближней ноги, зажимая руку ногами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Переворот скручиванием захватом предплечья изнутри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Освободить захваченную руку, упереться свободной рукой в ковер;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лечь на живот, зажать ногу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ногами и освободить руку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Выход наверх захватом туловища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предплечья изнутри, прижимая голову бедром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руки (шеи) и ближнего бедра с зацепом дальней ноги изнутри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Поворачиваясь спиной к атакующему, прижать голень дальней ноги к бедру; </w:t>
            </w:r>
            <w:proofErr w:type="gramEnd"/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отталкиваясь от ковра сво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бодной ногой, продвинуться вперед в сторону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атакующего и освободить захваченную руку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за себя захватом туловища с заце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пом одноименной ноги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скрещенных голеней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Захватить руку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подтянуть ближнюю ногу к себе;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сесть и захватить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за себя захватом ближней ноги, зажимая руку бедрами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 xml:space="preserve">Перевороты   </w:t>
      </w:r>
      <w:proofErr w:type="spellStart"/>
      <w:r w:rsidRPr="00924F12">
        <w:rPr>
          <w:rFonts w:ascii="Times New Roman" w:hAnsi="Times New Roman" w:cs="Times New Roman"/>
          <w:b/>
          <w:i/>
          <w:sz w:val="28"/>
          <w:szCs w:val="28"/>
        </w:rPr>
        <w:t>забеганием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шеи из-под плеча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Не дать осуществить захват, упираясь свобод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ной рукой в ковер, выставить дальнюю ногу и, поворачиваясь лицом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атакуемому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освободиться от захвата или встать в стойку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а) Бросок через спину захватом руки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(через)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бросок через спину захватом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запястья с зацепом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ключ и предплечьем на шее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на ключ и дальней голени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Отставить ногу назад в сторону;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освободить захваченную ногу и, выставляя ее вперед в сторону, встать в стойку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а) Бросок через спину захватом руки через плечо;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бросок через спину захватом запястья с зацепом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переходом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переходом с ключом и захватом подбородка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а) Упереться свободной рукой в ковер и отста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ногу назад между ногами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лечь на бок со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стороны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захваченной на ключ руки и, упираясь свободной рукой в ковер, не дать атакующему перейти на другую сторону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через спину захватом руки через плечо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переходом с ключом и зацепом одноименной ноги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Упереться свободной рукой и ногой в ковер;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6) лечь на бок захваченной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на ключ и, упираясь свободной рукой и ногой в ковер, не дать атакующему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на другую сто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Бросок через спину захватом руки через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в) переворот скручиванием захва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том одноименной руки и разноименной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Переворот переходом с захватом дальней голени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снизу-из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нутри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и одноименной руки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Отставить захваченную ногу в сторону и захватить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Выход наверх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выседом</w:t>
            </w:r>
            <w:proofErr w:type="spellEnd"/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перекатом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перекатом с захватом шеи с бедром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Выпрямить руки, прогнуться, отставляя ногу назад, разорвать захват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Мельница назад захватом разноименных рук;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</w:tr>
      <w:tr w:rsidR="00924F12" w:rsidRPr="00924F12" w:rsidTr="002237A6"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перекатом обратным захватом дальнего бедра с ближней голенью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Захватить руку, сесть на дальнее бедро, выпрямляя ногу, разорвать захват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захватом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запястья и одноименной голени;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в)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с захватом равноименной ноги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накатом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накатом захватом разноименного запястья сзади – сбоку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Лечь на бок грудью 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упереться рукой и коленом в ковер в сторону переворота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через спину захватом запястья с за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цепом</w:t>
            </w: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Переворот накатом захватом разноименного запястья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сзади-сбоку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зацепом ноги стопой</w:t>
            </w: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Переворот накатом захватом предплечья и туловища сверху с зацепом ноги стопой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Лечь на бок грудью к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, упереться рукой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коленом в ковер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сторону переворота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Бросок через спину захватом запястья с зацепом;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</w:tr>
      <w:tr w:rsidR="00924F12" w:rsidRPr="00924F12" w:rsidTr="002237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накатом захватом предплечья изнутри и туловища сверху с зацепом ноги стопой</w:t>
            </w: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Перевороты      разгибанием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237A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237A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разгибанием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обвивом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ноги с захватом шеи из-под дальнего плеча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Не дать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обвив: захватить стопу 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щего, соединить бедра;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прижать руку к туловищу, отставить захваченную ногу назад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а) Переворот скручиванием захватом разноимен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ноги и туловища (шеи);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накрывание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Комбинации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Переворот скручиванием захватом рук сбоку – защита: выставить дальнюю ногу вперед – переворот скручиванием захва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том дальних руки и бедра снизу – спереди.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Переворот скручиванием захватом рук сбоку – защита:  выставить дальнюю ногу вперед – переворот перекатом с зах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ватом шеи и дальнего бедра.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 xml:space="preserve">Переворот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захватом руки на ключ и предплечьем на шее – защита: упираясь свободной рукой в ковер, выставить дальнюю ногу – переворот накатом захватом разноименного за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 xml:space="preserve">пястья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сзади-сбоку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с зацепом ноги стопой.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Переворот скручиванием захватом рук сбоку – защита: выставить дальнюю ногу вперед и повернуться грудью к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атакую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щему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– переворот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захватом рук сбоку.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скручиванием захватом предплечья изнутри, при</w:t>
      </w:r>
      <w:r w:rsidRPr="00924F12">
        <w:rPr>
          <w:rFonts w:ascii="Times New Roman" w:hAnsi="Times New Roman" w:cs="Times New Roman"/>
          <w:sz w:val="28"/>
          <w:szCs w:val="28"/>
        </w:rPr>
        <w:softHyphen/>
        <w:t xml:space="preserve">жимая голову бедром – защита: поворачиваясь </w:t>
      </w:r>
      <w:r w:rsidRPr="00924F12">
        <w:rPr>
          <w:rFonts w:ascii="Times New Roman" w:hAnsi="Times New Roman" w:cs="Times New Roman"/>
          <w:sz w:val="28"/>
          <w:szCs w:val="28"/>
        </w:rPr>
        <w:lastRenderedPageBreak/>
        <w:t xml:space="preserve">спиной к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атакую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щему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>, упереться свободной рукой в ковер – переворот накатом захватом предплечья изнутри и туловища сверху с зацепом ноги стопой.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перекатом с захватом шеи с бедром – защита: выпрямить руки, прогнуться, отставляя ногу назад – переворот скручиванием захватом руки (шеи) и ближнего бедра с зацепом дальней ноги изнутри.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скручиванием захватом скрещенных голеней – защита: захватить руку, подтянуть ближнюю ногу к туловищу – переворот перекатом обратным захватом дальнего бедра.</w:t>
      </w:r>
    </w:p>
    <w:p w:rsidR="00924F12" w:rsidRPr="00924F12" w:rsidRDefault="00924F12" w:rsidP="00924F1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24F12" w:rsidRPr="00924F12" w:rsidSect="002237A6">
          <w:pgSz w:w="16834" w:h="11909" w:orient="landscape" w:code="9"/>
          <w:pgMar w:top="567" w:right="1134" w:bottom="510" w:left="1134" w:header="720" w:footer="720" w:gutter="0"/>
          <w:cols w:space="720"/>
          <w:noEndnote/>
        </w:sectPr>
      </w:pPr>
    </w:p>
    <w:p w:rsidR="00924F12" w:rsidRPr="00924F12" w:rsidRDefault="00924F12" w:rsidP="00924F12">
      <w:pPr>
        <w:shd w:val="clear" w:color="auto" w:fill="FFFFFF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lastRenderedPageBreak/>
        <w:t>Тактика   борьбы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2-й годы обучения – способы тактической подготовки для проведения приемов изучаются одновременно с освоением приемов. Благоприятные поло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жения для проведения контрприемов, комбинаций изучаются в про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цессе совершенствования техники и тактики борьбы.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left="14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Подготовка   и участие в  соревнованиях</w:t>
      </w:r>
    </w:p>
    <w:p w:rsidR="00924F12" w:rsidRPr="00A80735" w:rsidRDefault="00924F12" w:rsidP="00A8073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2-й годы обучения –  применение изученных технических действий в условиях тренировочной схватки, схватки по демонстрации техники. (Наиболее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занимающиеся могут принять участие в 1-2</w:t>
      </w: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F12">
        <w:rPr>
          <w:rFonts w:ascii="Times New Roman" w:hAnsi="Times New Roman" w:cs="Times New Roman"/>
          <w:sz w:val="28"/>
          <w:szCs w:val="28"/>
        </w:rPr>
        <w:t>соревнованиях).</w:t>
      </w:r>
    </w:p>
    <w:p w:rsidR="00413634" w:rsidRDefault="00413634" w:rsidP="00A8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3.5.</w:t>
      </w:r>
      <w:r w:rsidR="0092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b/>
          <w:sz w:val="28"/>
          <w:szCs w:val="28"/>
        </w:rPr>
        <w:t>Соревновательная подготовка, инструкторская и судейская практика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Pr="00924F12" w:rsidRDefault="00924F12" w:rsidP="00924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Соревновательная подготовка, инструкторская и судейская пра</w:t>
      </w:r>
      <w:r w:rsidR="00422667">
        <w:rPr>
          <w:rFonts w:ascii="Times New Roman" w:hAnsi="Times New Roman" w:cs="Times New Roman"/>
          <w:sz w:val="28"/>
          <w:szCs w:val="28"/>
        </w:rPr>
        <w:t xml:space="preserve">ктика проводится согласно </w:t>
      </w:r>
      <w:r w:rsidRPr="00924F12">
        <w:rPr>
          <w:rFonts w:ascii="Times New Roman" w:hAnsi="Times New Roman" w:cs="Times New Roman"/>
          <w:sz w:val="28"/>
          <w:szCs w:val="28"/>
        </w:rPr>
        <w:t>календарного плана спортивно-массовых мероприятий МБОУ ДОД «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ДЮСШ» 2013-2014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12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924F12" w:rsidRDefault="00413634" w:rsidP="00A8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3.6. Приемные, контрольные и переводные нормативы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Default="00924F12" w:rsidP="00A80735">
      <w:pPr>
        <w:shd w:val="clear" w:color="auto" w:fill="FFFFFF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  <w:sectPr w:rsidR="00A80735" w:rsidSect="00413634">
          <w:footerReference w:type="default" r:id="rId10"/>
          <w:pgSz w:w="11906" w:h="16838"/>
          <w:pgMar w:top="426" w:right="851" w:bottom="425" w:left="851" w:header="709" w:footer="709" w:gutter="0"/>
          <w:cols w:space="708"/>
          <w:docGrid w:linePitch="360"/>
        </w:sectPr>
      </w:pPr>
    </w:p>
    <w:p w:rsidR="00A80735" w:rsidRPr="005E3A08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08">
        <w:rPr>
          <w:rFonts w:ascii="Times New Roman" w:hAnsi="Times New Roman" w:cs="Times New Roman"/>
          <w:b/>
          <w:sz w:val="28"/>
          <w:szCs w:val="28"/>
        </w:rPr>
        <w:lastRenderedPageBreak/>
        <w:t>Приемно-переводные нормативы по ОФП и СФП для групп начальной подготовки</w:t>
      </w:r>
    </w:p>
    <w:p w:rsidR="00A80735" w:rsidRPr="005E3A08" w:rsidRDefault="00422667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A80735">
        <w:rPr>
          <w:rFonts w:ascii="Times New Roman" w:hAnsi="Times New Roman" w:cs="Times New Roman"/>
          <w:b/>
          <w:sz w:val="28"/>
          <w:szCs w:val="28"/>
        </w:rPr>
        <w:t xml:space="preserve">го года обучения </w:t>
      </w:r>
    </w:p>
    <w:tbl>
      <w:tblPr>
        <w:tblW w:w="144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"/>
        <w:gridCol w:w="340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0735" w:rsidRPr="005E3A08" w:rsidTr="002237A6">
        <w:trPr>
          <w:trHeight w:val="211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 и единицы измерения</w:t>
            </w:r>
          </w:p>
        </w:tc>
        <w:tc>
          <w:tcPr>
            <w:tcW w:w="1063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категории и оценки в баллах</w:t>
            </w:r>
          </w:p>
        </w:tc>
      </w:tr>
      <w:tr w:rsidR="00A80735" w:rsidRPr="005E3A08" w:rsidTr="002237A6">
        <w:trPr>
          <w:trHeight w:val="192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29-47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156F85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53-66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Свыше 73</w:t>
            </w:r>
          </w:p>
        </w:tc>
      </w:tr>
      <w:tr w:rsidR="00A80735" w:rsidRPr="005E3A08" w:rsidTr="002237A6">
        <w:trPr>
          <w:trHeight w:val="211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80735" w:rsidRPr="005F3311" w:rsidTr="002237A6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30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</w:tr>
      <w:tr w:rsidR="00A80735" w:rsidRPr="005F3311" w:rsidTr="002237A6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60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A80735" w:rsidRPr="005F3311" w:rsidTr="002237A6">
        <w:trPr>
          <w:trHeight w:val="40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Подтягивание на перекладине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 xml:space="preserve">Вис </w:t>
            </w:r>
            <w:r w:rsidRPr="005F3311">
              <w:rPr>
                <w:rFonts w:ascii="Times New Roman" w:hAnsi="Times New Roman" w:cs="Times New Roman"/>
              </w:rPr>
              <w:t>на согнутых (угол до 90°) руках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A80735" w:rsidRPr="005F3311" w:rsidTr="002237A6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Сгибание рук в упоре лежа (коп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Приседания с партнером равного веса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Поднимание ног до хвата руками в висе на гимнастической  стенке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80735" w:rsidRPr="005F3311" w:rsidTr="002237A6">
        <w:trPr>
          <w:trHeight w:val="7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 xml:space="preserve">Подъем партнера равного веса захватом туловища сзади стоя на </w:t>
            </w:r>
            <w:r w:rsidRPr="005F3311">
              <w:rPr>
                <w:rFonts w:ascii="Times New Roman" w:hAnsi="Times New Roman" w:cs="Times New Roman"/>
                <w:bCs/>
              </w:rPr>
              <w:lastRenderedPageBreak/>
              <w:t>параллельных скамейках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Лазанье по канату 4 м без помощи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11,8</w:t>
            </w:r>
          </w:p>
        </w:tc>
      </w:tr>
      <w:tr w:rsidR="00A80735" w:rsidRPr="005F3311" w:rsidTr="002237A6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длину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</w:tr>
      <w:tr w:rsidR="00A80735" w:rsidRPr="005F3311" w:rsidTr="002237A6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высоту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80735" w:rsidRPr="005F3311" w:rsidTr="002237A6">
        <w:trPr>
          <w:trHeight w:val="22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Тройной прыжок с места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вперед из-за головы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назад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A80735" w:rsidRPr="005F3311" w:rsidTr="002237A6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Подтягивание на перекладине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рук в упоре лежа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80735" w:rsidRPr="005F3311" w:rsidTr="002237A6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400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1.15</w:t>
            </w:r>
          </w:p>
        </w:tc>
      </w:tr>
      <w:tr w:rsidR="00A80735" w:rsidRPr="005F3311" w:rsidTr="002237A6">
        <w:trPr>
          <w:trHeight w:val="20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800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A80735" w:rsidRPr="005F3311" w:rsidTr="002237A6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1500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</w:tr>
      <w:tr w:rsidR="00A80735" w:rsidRPr="005F3311" w:rsidTr="002237A6">
        <w:trPr>
          <w:trHeight w:val="19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Челночный бег 3x10 м с ход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7.4</w:t>
            </w:r>
          </w:p>
        </w:tc>
      </w:tr>
      <w:tr w:rsidR="00A80735" w:rsidRPr="005F3311" w:rsidTr="002237A6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кувырков вперед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Лазанье по канату 5 м с помощью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</w:tr>
      <w:tr w:rsidR="00A80735" w:rsidRPr="005F3311" w:rsidTr="002237A6">
        <w:trPr>
          <w:trHeight w:val="7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5-кратное выполнение упр.: вставание на мост из стойки, уход с моста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в любую сторону и возвращение </w:t>
            </w:r>
            <w:proofErr w:type="gramStart"/>
            <w:r w:rsidRPr="005F3311">
              <w:rPr>
                <w:rFonts w:ascii="Times New Roman" w:hAnsi="Times New Roman" w:cs="Times New Roman"/>
              </w:rPr>
              <w:t>в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и. п.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</w:tr>
      <w:tr w:rsidR="00A80735" w:rsidRPr="005F3311" w:rsidTr="002237A6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3311">
              <w:rPr>
                <w:rFonts w:ascii="Times New Roman" w:hAnsi="Times New Roman" w:cs="Times New Roman"/>
              </w:rPr>
              <w:t>Забегание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на мосту: </w:t>
            </w:r>
          </w:p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5 - влево, 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23,0</w:t>
            </w:r>
          </w:p>
        </w:tc>
      </w:tr>
      <w:tr w:rsidR="00A80735" w:rsidRPr="005F3311" w:rsidTr="002237A6">
        <w:trPr>
          <w:trHeight w:val="19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10 -влево, 10 -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</w:tr>
      <w:tr w:rsidR="00A80735" w:rsidRPr="005F3311" w:rsidTr="002237A6">
        <w:trPr>
          <w:trHeight w:val="18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15 - влево, 15 -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735" w:rsidRPr="005F3311" w:rsidTr="002237A6">
        <w:trPr>
          <w:trHeight w:val="58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Перевороты на мосту: </w:t>
            </w:r>
          </w:p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раз (с) </w:t>
            </w:r>
          </w:p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раз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</w:tr>
      <w:tr w:rsidR="00A80735" w:rsidRPr="005F3311" w:rsidTr="002237A6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</w:tr>
      <w:tr w:rsidR="00A80735" w:rsidRPr="005F3311" w:rsidTr="002237A6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за 20 с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80735" w:rsidRPr="005F3311" w:rsidTr="002237A6">
        <w:trPr>
          <w:trHeight w:val="9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237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Тест «4 мин»: 4 серии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>: 5 бросков за 40 с, макс. 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 за 20 с (после 2-й серии - отдых 1 мин); (кол. бросков за 20 с спурты)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237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</w:tr>
    </w:tbl>
    <w:p w:rsidR="00A80735" w:rsidRPr="00A80735" w:rsidRDefault="00A80735" w:rsidP="00A80735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  <w:b/>
          <w:bCs/>
          <w:iCs/>
        </w:rPr>
        <w:t>Примечание</w:t>
      </w:r>
      <w:r w:rsidRPr="00B26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>Приемные и 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нтрольные нормативы для групп НП проводятся по ОФП в соответствии 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возрастом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наблюдается их динамика.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80735" w:rsidRDefault="00A80735" w:rsidP="00A80735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  <w:sectPr w:rsidR="00A80735" w:rsidSect="00A80735">
          <w:pgSz w:w="16838" w:h="11906" w:orient="landscape"/>
          <w:pgMar w:top="851" w:right="425" w:bottom="851" w:left="425" w:header="709" w:footer="709" w:gutter="0"/>
          <w:cols w:space="708"/>
          <w:docGrid w:linePitch="360"/>
        </w:sectPr>
      </w:pPr>
    </w:p>
    <w:p w:rsidR="00A80735" w:rsidRPr="00B26844" w:rsidRDefault="00A80735" w:rsidP="00A80735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24F12" w:rsidRPr="00A80735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технико-тактической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Обучающиеся должны знать и уметь выполнять основные элементы техники и тактики в соответствии с программным материалом.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Выполнить на оценку прием, защиту, контрприем, комбинации технических действий в стойке и партере в соответствии с программным материалом каждого года обучения.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Уметь проводить учебную и соревновательную схватку с выполнением заданий и установок тренера.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психологической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Соблюдать режим дня. Вести дневник самоконтроля.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Выполнять упражнения различной трудности, требующих проявления волевых качеств.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теоретической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sz w:val="28"/>
          <w:szCs w:val="28"/>
        </w:rPr>
        <w:t>Знать и уметь применять на практике программный материал, соответствующий году обучения.</w:t>
      </w:r>
    </w:p>
    <w:p w:rsidR="00413634" w:rsidRDefault="00413634" w:rsidP="00A807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3.7. Врачебный контроль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A80735" w:rsidRPr="00A80735" w:rsidRDefault="00A80735" w:rsidP="00A8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35">
        <w:rPr>
          <w:rFonts w:ascii="Times New Roman" w:hAnsi="Times New Roman" w:cs="Times New Roman"/>
          <w:sz w:val="28"/>
          <w:szCs w:val="28"/>
        </w:rPr>
        <w:t xml:space="preserve">Врачебный контроль осуществляется непосредственно </w:t>
      </w:r>
      <w:proofErr w:type="gramStart"/>
      <w:r w:rsidRPr="00A80735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A80735">
        <w:rPr>
          <w:rFonts w:ascii="Times New Roman" w:hAnsi="Times New Roman" w:cs="Times New Roman"/>
          <w:sz w:val="28"/>
          <w:szCs w:val="28"/>
        </w:rPr>
        <w:t xml:space="preserve"> участие в соревнованиях.</w:t>
      </w:r>
    </w:p>
    <w:p w:rsidR="00413634" w:rsidRPr="00A80735" w:rsidRDefault="00413634" w:rsidP="00413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FC" w:rsidRPr="00A80735" w:rsidRDefault="005053FC" w:rsidP="001065C4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5053FC" w:rsidRPr="00A80735" w:rsidSect="00413634">
          <w:pgSz w:w="11906" w:h="16838"/>
          <w:pgMar w:top="426" w:right="851" w:bottom="425" w:left="851" w:header="709" w:footer="709" w:gutter="0"/>
          <w:cols w:space="708"/>
          <w:docGrid w:linePitch="360"/>
        </w:sectPr>
      </w:pPr>
    </w:p>
    <w:p w:rsidR="00A80735" w:rsidRDefault="00A80735" w:rsidP="00A80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13B" w:rsidRPr="0038113B" w:rsidRDefault="0038113B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ЛИТЕРАТУРА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1.  Игуменов В.М.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 А.Основы  методики обучения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спортивной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борьбе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,198б.3бс.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2.  Иваницкий А.В. Решающий поединок.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, 1981. - 175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Крепчук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Л.,  Специализированные подвижные игры  -  единоборства. Минск: Изд-во «Четыре четверти», 1998 г.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А.Н.  Система подготовки борцов международного класса. Красноярск 1996 -102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А.,. Мотивация спортивной деятельности. - М.: ФИС.1984. - 104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 Суханов А. Д.  Многолетняя подготовка спортсменов  -  единоборцев.  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особие -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Б. А.,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Н.Н.  Пути совершенствования учебно-тренировочного процесса по спортивной борьбе. Метод,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.: ФОН, 1997. -39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8. Преображенский С. А. Борьба - занятие мужское.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, 1978. - 176 с.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9.  Савенков Г.И.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педагогическое воздействие на человека в системе спортивной </w:t>
      </w:r>
      <w:r w:rsidR="001065C4">
        <w:rPr>
          <w:rFonts w:ascii="Times New Roman" w:hAnsi="Times New Roman" w:cs="Times New Roman"/>
          <w:sz w:val="28"/>
          <w:szCs w:val="28"/>
        </w:rPr>
        <w:t>т</w:t>
      </w:r>
      <w:r w:rsidRPr="0038113B">
        <w:rPr>
          <w:rFonts w:ascii="Times New Roman" w:hAnsi="Times New Roman" w:cs="Times New Roman"/>
          <w:sz w:val="28"/>
          <w:szCs w:val="28"/>
        </w:rPr>
        <w:t xml:space="preserve">ренировки  (Психологическая подготовка спортсмена):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для преп. ИФК.-М.'2001г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10.  Станков А. К.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И.А.  Индивидуализация подготовки борцов М. ФИС, 1984г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11.  Туманян П.С. Спортивная борьба: Отбор и планирование. М. ФИС, 1984.- 144С.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12.  Туманян Г. С.,  Спортивная борьба: Теория, методика, организация тренировки: Учебное пособие в 4-х кн. - М: Советский спорт, 1997.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Шептов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П. Выносливость борцов.- М.: ФИС,1979. - 142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14.  Юшков О.П. Мишуков А.В.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Джгамадзе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Р.Г.  Спортивная борьба: Книга для тренеров. М. 1977.  83с.</w:t>
      </w:r>
    </w:p>
    <w:p w:rsid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15.  Юшков О.П.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Шпанов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В.И., Спортивная борьба - М.: МГИУ, 2001.-92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FB7" w:rsidRDefault="00F35FB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FB7" w:rsidRDefault="00F35FB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5C4" w:rsidRDefault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65C4" w:rsidSect="008E483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59" w:rsidRDefault="001E3659" w:rsidP="001065C4">
      <w:pPr>
        <w:spacing w:after="0" w:line="240" w:lineRule="auto"/>
      </w:pPr>
      <w:r>
        <w:separator/>
      </w:r>
    </w:p>
  </w:endnote>
  <w:endnote w:type="continuationSeparator" w:id="0">
    <w:p w:rsidR="001E3659" w:rsidRDefault="001E3659" w:rsidP="001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51097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22667" w:rsidRDefault="00A47485">
        <w:pPr>
          <w:pStyle w:val="a7"/>
          <w:jc w:val="center"/>
        </w:pPr>
        <w:fldSimple w:instr=" PAGE   \* MERGEFORMAT ">
          <w:r w:rsidR="008A18F8">
            <w:rPr>
              <w:noProof/>
            </w:rPr>
            <w:t>1</w:t>
          </w:r>
        </w:fldSimple>
      </w:p>
    </w:sdtContent>
  </w:sdt>
  <w:p w:rsidR="00422667" w:rsidRDefault="004226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721"/>
      <w:docPartObj>
        <w:docPartGallery w:val="Page Numbers (Bottom of Page)"/>
        <w:docPartUnique/>
      </w:docPartObj>
    </w:sdtPr>
    <w:sdtContent>
      <w:p w:rsidR="001E66CB" w:rsidRDefault="00A47485">
        <w:pPr>
          <w:pStyle w:val="a7"/>
          <w:jc w:val="center"/>
        </w:pPr>
        <w:fldSimple w:instr=" PAGE   \* MERGEFORMAT ">
          <w:r w:rsidR="008A18F8">
            <w:rPr>
              <w:noProof/>
            </w:rPr>
            <w:t>37</w:t>
          </w:r>
        </w:fldSimple>
      </w:p>
    </w:sdtContent>
  </w:sdt>
  <w:p w:rsidR="001E66CB" w:rsidRDefault="001E66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59" w:rsidRDefault="001E3659" w:rsidP="001065C4">
      <w:pPr>
        <w:spacing w:after="0" w:line="240" w:lineRule="auto"/>
      </w:pPr>
      <w:r>
        <w:separator/>
      </w:r>
    </w:p>
  </w:footnote>
  <w:footnote w:type="continuationSeparator" w:id="0">
    <w:p w:rsidR="001E3659" w:rsidRDefault="001E3659" w:rsidP="001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66"/>
    <w:multiLevelType w:val="hybridMultilevel"/>
    <w:tmpl w:val="43D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E0E"/>
    <w:multiLevelType w:val="multilevel"/>
    <w:tmpl w:val="D7161F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6553EE"/>
    <w:multiLevelType w:val="hybridMultilevel"/>
    <w:tmpl w:val="33CC9F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8E3878"/>
    <w:multiLevelType w:val="hybridMultilevel"/>
    <w:tmpl w:val="09D6B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07B28"/>
    <w:multiLevelType w:val="hybridMultilevel"/>
    <w:tmpl w:val="5504F81C"/>
    <w:lvl w:ilvl="0" w:tplc="5E149B9C">
      <w:start w:val="1"/>
      <w:numFmt w:val="decimal"/>
      <w:lvlText w:val="%1."/>
      <w:lvlJc w:val="left"/>
      <w:pPr>
        <w:ind w:left="5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2F13E6"/>
    <w:multiLevelType w:val="hybridMultilevel"/>
    <w:tmpl w:val="65F0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188A"/>
    <w:multiLevelType w:val="hybridMultilevel"/>
    <w:tmpl w:val="72EC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34F3"/>
    <w:multiLevelType w:val="hybridMultilevel"/>
    <w:tmpl w:val="604C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6247"/>
    <w:multiLevelType w:val="hybridMultilevel"/>
    <w:tmpl w:val="EF1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277E0"/>
    <w:multiLevelType w:val="hybridMultilevel"/>
    <w:tmpl w:val="7F94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6459"/>
    <w:multiLevelType w:val="hybridMultilevel"/>
    <w:tmpl w:val="920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13C"/>
    <w:multiLevelType w:val="hybridMultilevel"/>
    <w:tmpl w:val="F606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4F77"/>
    <w:multiLevelType w:val="multilevel"/>
    <w:tmpl w:val="2DE648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D851A5"/>
    <w:multiLevelType w:val="hybridMultilevel"/>
    <w:tmpl w:val="60E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834"/>
    <w:rsid w:val="00001CB4"/>
    <w:rsid w:val="0002449B"/>
    <w:rsid w:val="00050331"/>
    <w:rsid w:val="00085DA6"/>
    <w:rsid w:val="000C2C5E"/>
    <w:rsid w:val="001065C4"/>
    <w:rsid w:val="00112634"/>
    <w:rsid w:val="001216C1"/>
    <w:rsid w:val="001274F2"/>
    <w:rsid w:val="0013358A"/>
    <w:rsid w:val="001E3659"/>
    <w:rsid w:val="001E66CB"/>
    <w:rsid w:val="002237A6"/>
    <w:rsid w:val="00280FBB"/>
    <w:rsid w:val="00294124"/>
    <w:rsid w:val="002F5109"/>
    <w:rsid w:val="0038113B"/>
    <w:rsid w:val="003B6698"/>
    <w:rsid w:val="00413634"/>
    <w:rsid w:val="004154EA"/>
    <w:rsid w:val="00422667"/>
    <w:rsid w:val="004614C1"/>
    <w:rsid w:val="004779A4"/>
    <w:rsid w:val="005053FC"/>
    <w:rsid w:val="00537CBA"/>
    <w:rsid w:val="00556A2E"/>
    <w:rsid w:val="00585F5E"/>
    <w:rsid w:val="005A0A14"/>
    <w:rsid w:val="005A2DB5"/>
    <w:rsid w:val="005A3DC2"/>
    <w:rsid w:val="006021B5"/>
    <w:rsid w:val="00607228"/>
    <w:rsid w:val="0073235E"/>
    <w:rsid w:val="007E1E9B"/>
    <w:rsid w:val="00831D25"/>
    <w:rsid w:val="00834F83"/>
    <w:rsid w:val="008A18F8"/>
    <w:rsid w:val="008B4C7E"/>
    <w:rsid w:val="008B592A"/>
    <w:rsid w:val="008E4834"/>
    <w:rsid w:val="008F0691"/>
    <w:rsid w:val="00901590"/>
    <w:rsid w:val="00924F12"/>
    <w:rsid w:val="00930799"/>
    <w:rsid w:val="00992379"/>
    <w:rsid w:val="009C1CB9"/>
    <w:rsid w:val="009E2E56"/>
    <w:rsid w:val="009E6C40"/>
    <w:rsid w:val="00A278A1"/>
    <w:rsid w:val="00A31E5A"/>
    <w:rsid w:val="00A324CD"/>
    <w:rsid w:val="00A47485"/>
    <w:rsid w:val="00A80735"/>
    <w:rsid w:val="00A87485"/>
    <w:rsid w:val="00AB655C"/>
    <w:rsid w:val="00AE39D7"/>
    <w:rsid w:val="00AE3F3A"/>
    <w:rsid w:val="00B0130D"/>
    <w:rsid w:val="00B021C9"/>
    <w:rsid w:val="00B07418"/>
    <w:rsid w:val="00B33095"/>
    <w:rsid w:val="00B438F5"/>
    <w:rsid w:val="00BA5CF2"/>
    <w:rsid w:val="00BB7269"/>
    <w:rsid w:val="00BD6342"/>
    <w:rsid w:val="00BE610C"/>
    <w:rsid w:val="00BE6F5C"/>
    <w:rsid w:val="00C627B9"/>
    <w:rsid w:val="00C81D24"/>
    <w:rsid w:val="00CA7B6E"/>
    <w:rsid w:val="00CB128F"/>
    <w:rsid w:val="00CB12E5"/>
    <w:rsid w:val="00CC37FE"/>
    <w:rsid w:val="00D00BC9"/>
    <w:rsid w:val="00D202C2"/>
    <w:rsid w:val="00D63CA6"/>
    <w:rsid w:val="00D73209"/>
    <w:rsid w:val="00D77245"/>
    <w:rsid w:val="00DA7A33"/>
    <w:rsid w:val="00DB7155"/>
    <w:rsid w:val="00E05918"/>
    <w:rsid w:val="00E401C2"/>
    <w:rsid w:val="00EB2876"/>
    <w:rsid w:val="00EC775F"/>
    <w:rsid w:val="00F35FB7"/>
    <w:rsid w:val="00F42C5A"/>
    <w:rsid w:val="00F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34"/>
    <w:pPr>
      <w:spacing w:after="0" w:line="240" w:lineRule="auto"/>
    </w:pPr>
  </w:style>
  <w:style w:type="table" w:styleId="a4">
    <w:name w:val="Table Grid"/>
    <w:basedOn w:val="a1"/>
    <w:uiPriority w:val="59"/>
    <w:rsid w:val="0029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5C4"/>
  </w:style>
  <w:style w:type="paragraph" w:styleId="a7">
    <w:name w:val="footer"/>
    <w:basedOn w:val="a"/>
    <w:link w:val="a8"/>
    <w:uiPriority w:val="99"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5C4"/>
  </w:style>
  <w:style w:type="paragraph" w:styleId="a9">
    <w:name w:val="List Paragraph"/>
    <w:basedOn w:val="a"/>
    <w:uiPriority w:val="34"/>
    <w:qFormat/>
    <w:rsid w:val="005A2D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4814-FBC0-4893-8D8B-2C0618B8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Котенок</cp:lastModifiedBy>
  <cp:revision>34</cp:revision>
  <cp:lastPrinted>2015-01-28T07:37:00Z</cp:lastPrinted>
  <dcterms:created xsi:type="dcterms:W3CDTF">2014-04-15T01:00:00Z</dcterms:created>
  <dcterms:modified xsi:type="dcterms:W3CDTF">2015-01-30T03:45:00Z</dcterms:modified>
</cp:coreProperties>
</file>